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E732E" w14:textId="77777777" w:rsidR="00F10A6B" w:rsidRPr="00835260" w:rsidRDefault="00F10A6B" w:rsidP="005472C8">
      <w:pPr>
        <w:tabs>
          <w:tab w:val="center" w:pos="4819"/>
        </w:tabs>
        <w:rPr>
          <w:rFonts w:ascii="Arial" w:hAnsi="Arial" w:cs="Arial"/>
          <w:sz w:val="10"/>
          <w:szCs w:val="10"/>
          <w:u w:val="single"/>
        </w:rPr>
      </w:pPr>
    </w:p>
    <w:p w14:paraId="09E553CD" w14:textId="77777777" w:rsidR="00F10A6B" w:rsidRDefault="00F10A6B" w:rsidP="005472C8">
      <w:pPr>
        <w:tabs>
          <w:tab w:val="center" w:pos="4819"/>
        </w:tabs>
        <w:rPr>
          <w:rFonts w:ascii="Arial" w:hAnsi="Arial" w:cs="Arial"/>
        </w:rPr>
      </w:pPr>
      <w:r w:rsidRPr="005F323A">
        <w:rPr>
          <w:rFonts w:ascii="Arial" w:hAnsi="Arial" w:cs="Arial"/>
          <w:u w:val="single"/>
        </w:rPr>
        <w:t>Adresse Lehrbetrieb</w:t>
      </w:r>
    </w:p>
    <w:p w14:paraId="3DCC99C4" w14:textId="77777777" w:rsidR="00F10A6B" w:rsidRPr="00835260" w:rsidRDefault="00F10A6B" w:rsidP="005472C8">
      <w:pPr>
        <w:tabs>
          <w:tab w:val="center" w:pos="4819"/>
        </w:tabs>
        <w:rPr>
          <w:rFonts w:ascii="Arial" w:hAnsi="Arial" w:cs="Arial"/>
          <w:sz w:val="10"/>
          <w:szCs w:val="10"/>
        </w:rPr>
      </w:pPr>
    </w:p>
    <w:p w14:paraId="6D33DA2E" w14:textId="77777777" w:rsidR="00F10A6B" w:rsidRPr="00F10A6B" w:rsidRDefault="00F10A6B" w:rsidP="00F10A6B">
      <w:pPr>
        <w:tabs>
          <w:tab w:val="center" w:pos="4819"/>
        </w:tabs>
        <w:rPr>
          <w:rFonts w:ascii="Arial" w:hAnsi="Arial" w:cs="Arial"/>
        </w:rPr>
      </w:pPr>
      <w:r w:rsidRPr="00F10A6B">
        <w:rPr>
          <w:rFonts w:ascii="Arial" w:hAnsi="Arial" w:cs="Arial"/>
        </w:rPr>
        <w:t>„Name Lehrbetrieb“</w:t>
      </w:r>
    </w:p>
    <w:p w14:paraId="7945F8B7" w14:textId="77777777" w:rsidR="00F10A6B" w:rsidRPr="00F10A6B" w:rsidRDefault="00F10A6B" w:rsidP="00F10A6B">
      <w:pPr>
        <w:tabs>
          <w:tab w:val="center" w:pos="4819"/>
        </w:tabs>
        <w:rPr>
          <w:rFonts w:ascii="Arial" w:hAnsi="Arial" w:cs="Arial"/>
        </w:rPr>
      </w:pPr>
      <w:r w:rsidRPr="00F10A6B">
        <w:rPr>
          <w:rFonts w:ascii="Arial" w:hAnsi="Arial" w:cs="Arial"/>
        </w:rPr>
        <w:t>„Zusatz Lehrbetrieb“</w:t>
      </w:r>
    </w:p>
    <w:p w14:paraId="0C6374CD" w14:textId="77777777" w:rsidR="00F10A6B" w:rsidRPr="00F10A6B" w:rsidRDefault="00F10A6B" w:rsidP="00F10A6B">
      <w:pPr>
        <w:tabs>
          <w:tab w:val="center" w:pos="4819"/>
        </w:tabs>
        <w:rPr>
          <w:rFonts w:ascii="Arial" w:hAnsi="Arial" w:cs="Arial"/>
        </w:rPr>
      </w:pPr>
      <w:r w:rsidRPr="00F10A6B">
        <w:rPr>
          <w:rFonts w:ascii="Arial" w:hAnsi="Arial" w:cs="Arial"/>
        </w:rPr>
        <w:t>„Adresszeile 1“</w:t>
      </w:r>
    </w:p>
    <w:p w14:paraId="5E849ABD" w14:textId="77777777" w:rsidR="00F10A6B" w:rsidRPr="00F10A6B" w:rsidRDefault="00F10A6B" w:rsidP="00F10A6B">
      <w:pPr>
        <w:tabs>
          <w:tab w:val="center" w:pos="4819"/>
        </w:tabs>
        <w:rPr>
          <w:rFonts w:ascii="Arial" w:hAnsi="Arial" w:cs="Arial"/>
        </w:rPr>
      </w:pPr>
      <w:r w:rsidRPr="00F10A6B">
        <w:rPr>
          <w:rFonts w:ascii="Arial" w:hAnsi="Arial" w:cs="Arial"/>
        </w:rPr>
        <w:t>„PLZ Ort“</w:t>
      </w:r>
    </w:p>
    <w:p w14:paraId="20311C54" w14:textId="77777777" w:rsidR="00F10A6B" w:rsidRPr="005F323A" w:rsidRDefault="00F10A6B" w:rsidP="005472C8">
      <w:pPr>
        <w:tabs>
          <w:tab w:val="right" w:pos="8931"/>
        </w:tabs>
        <w:rPr>
          <w:rFonts w:ascii="Arial" w:hAnsi="Arial" w:cs="Arial"/>
        </w:rPr>
      </w:pPr>
      <w:r>
        <w:rPr>
          <w:rFonts w:ascii="Arial" w:hAnsi="Arial" w:cs="Arial"/>
        </w:rPr>
        <w:tab/>
      </w:r>
    </w:p>
    <w:p w14:paraId="171889ED" w14:textId="77777777" w:rsidR="00F10A6B" w:rsidRDefault="00F10A6B" w:rsidP="005472C8">
      <w:pPr>
        <w:rPr>
          <w:rFonts w:ascii="Arial" w:hAnsi="Arial" w:cs="Arial"/>
        </w:rPr>
      </w:pPr>
    </w:p>
    <w:p w14:paraId="2370008C" w14:textId="77777777" w:rsidR="00F10A6B" w:rsidRDefault="00F10A6B" w:rsidP="005472C8">
      <w:pPr>
        <w:rPr>
          <w:rFonts w:ascii="Arial" w:hAnsi="Arial" w:cs="Arial"/>
        </w:rPr>
      </w:pPr>
    </w:p>
    <w:p w14:paraId="1AD1BE39" w14:textId="77777777" w:rsidR="00F10A6B" w:rsidRDefault="00F10A6B" w:rsidP="005472C8">
      <w:pPr>
        <w:rPr>
          <w:rFonts w:ascii="Arial" w:hAnsi="Arial" w:cs="Arial"/>
        </w:rPr>
      </w:pPr>
    </w:p>
    <w:p w14:paraId="7B7B4F7E" w14:textId="77777777" w:rsidR="00F10A6B" w:rsidRDefault="00F10A6B" w:rsidP="005472C8">
      <w:pPr>
        <w:rPr>
          <w:rFonts w:ascii="Arial" w:hAnsi="Arial" w:cs="Arial"/>
        </w:rPr>
      </w:pPr>
    </w:p>
    <w:p w14:paraId="44A59D38" w14:textId="179ED8EF" w:rsidR="00F10A6B" w:rsidRPr="007F1DCB" w:rsidRDefault="00F10A6B" w:rsidP="007F1DCB">
      <w:pPr>
        <w:ind w:right="-624"/>
        <w:rPr>
          <w:rFonts w:ascii="Arial" w:hAnsi="Arial" w:cs="Arial"/>
          <w:b/>
          <w:sz w:val="28"/>
          <w:szCs w:val="28"/>
          <w:u w:val="single"/>
        </w:rPr>
      </w:pPr>
      <w:r w:rsidRPr="007F1DCB">
        <w:rPr>
          <w:rFonts w:ascii="Arial" w:hAnsi="Arial" w:cs="Arial"/>
          <w:b/>
          <w:sz w:val="28"/>
          <w:szCs w:val="28"/>
          <w:u w:val="single"/>
        </w:rPr>
        <w:t>Bestätigung Durchführung der Standortbestimmung</w:t>
      </w:r>
      <w:r w:rsidR="00353829">
        <w:rPr>
          <w:rFonts w:ascii="Arial" w:hAnsi="Arial" w:cs="Arial"/>
          <w:b/>
          <w:sz w:val="28"/>
          <w:szCs w:val="28"/>
          <w:u w:val="single"/>
        </w:rPr>
        <w:t xml:space="preserve"> </w:t>
      </w:r>
      <w:r w:rsidR="00015D0C">
        <w:rPr>
          <w:rFonts w:ascii="Arial" w:hAnsi="Arial" w:cs="Arial"/>
          <w:b/>
          <w:sz w:val="28"/>
          <w:szCs w:val="28"/>
          <w:u w:val="single"/>
        </w:rPr>
        <w:fldChar w:fldCharType="begin"/>
      </w:r>
      <w:r w:rsidR="00015D0C">
        <w:rPr>
          <w:rFonts w:ascii="Arial" w:hAnsi="Arial" w:cs="Arial"/>
          <w:b/>
          <w:sz w:val="28"/>
          <w:szCs w:val="28"/>
          <w:u w:val="single"/>
        </w:rPr>
        <w:instrText xml:space="preserve"> TIME  \@ "yyyy" </w:instrText>
      </w:r>
      <w:r w:rsidR="00015D0C">
        <w:rPr>
          <w:rFonts w:ascii="Arial" w:hAnsi="Arial" w:cs="Arial"/>
          <w:b/>
          <w:sz w:val="28"/>
          <w:szCs w:val="28"/>
          <w:u w:val="single"/>
        </w:rPr>
        <w:fldChar w:fldCharType="separate"/>
      </w:r>
      <w:r w:rsidR="007A08BD">
        <w:rPr>
          <w:rFonts w:ascii="Arial" w:hAnsi="Arial" w:cs="Arial"/>
          <w:b/>
          <w:noProof/>
          <w:sz w:val="28"/>
          <w:szCs w:val="28"/>
          <w:u w:val="single"/>
        </w:rPr>
        <w:t>2025</w:t>
      </w:r>
      <w:r w:rsidR="00015D0C">
        <w:rPr>
          <w:rFonts w:ascii="Arial" w:hAnsi="Arial" w:cs="Arial"/>
          <w:b/>
          <w:sz w:val="28"/>
          <w:szCs w:val="28"/>
          <w:u w:val="single"/>
        </w:rPr>
        <w:fldChar w:fldCharType="end"/>
      </w:r>
      <w:r w:rsidR="00353829">
        <w:rPr>
          <w:rFonts w:ascii="Arial" w:hAnsi="Arial" w:cs="Arial"/>
          <w:b/>
          <w:sz w:val="28"/>
          <w:szCs w:val="28"/>
          <w:u w:val="single"/>
        </w:rPr>
        <w:t xml:space="preserve"> </w:t>
      </w:r>
    </w:p>
    <w:p w14:paraId="208D3E58" w14:textId="532FA565" w:rsidR="00F10A6B" w:rsidRPr="005E67E0" w:rsidRDefault="00015D0C" w:rsidP="007F1DCB">
      <w:pPr>
        <w:ind w:right="-624"/>
        <w:rPr>
          <w:rFonts w:ascii="Arial" w:hAnsi="Arial" w:cs="Arial"/>
          <w:b/>
          <w:sz w:val="22"/>
          <w:szCs w:val="22"/>
        </w:rPr>
      </w:pPr>
      <w:r w:rsidRPr="005E67E0">
        <w:rPr>
          <w:rFonts w:ascii="Arial" w:hAnsi="Arial" w:cs="Arial"/>
          <w:bCs/>
          <w:sz w:val="22"/>
          <w:szCs w:val="22"/>
        </w:rPr>
        <w:t>Vorname Name des Auszubildenden</w:t>
      </w:r>
      <w:r w:rsidR="005E67E0">
        <w:rPr>
          <w:rFonts w:ascii="Arial" w:hAnsi="Arial" w:cs="Arial"/>
          <w:bCs/>
          <w:sz w:val="22"/>
          <w:szCs w:val="22"/>
        </w:rPr>
        <w:t xml:space="preserve">: </w:t>
      </w:r>
    </w:p>
    <w:p w14:paraId="659D7701" w14:textId="77777777" w:rsidR="00F10A6B" w:rsidRPr="007F1DCB" w:rsidRDefault="00F10A6B" w:rsidP="005472C8">
      <w:pPr>
        <w:rPr>
          <w:rFonts w:ascii="Arial" w:hAnsi="Arial" w:cs="Arial"/>
          <w:sz w:val="28"/>
          <w:szCs w:val="28"/>
        </w:rPr>
      </w:pPr>
    </w:p>
    <w:p w14:paraId="64EB54AD" w14:textId="77777777" w:rsidR="00F10A6B" w:rsidRDefault="00F10A6B" w:rsidP="005472C8">
      <w:pPr>
        <w:rPr>
          <w:rFonts w:ascii="Arial" w:hAnsi="Arial" w:cs="Arial"/>
        </w:rPr>
      </w:pPr>
      <w:r w:rsidRPr="005F323A">
        <w:rPr>
          <w:rFonts w:ascii="Arial" w:hAnsi="Arial" w:cs="Arial"/>
        </w:rPr>
        <w:t xml:space="preserve">Der Art. 15 der Verordnung über die berufliche Grundbildung (Bivo) hat zum Ziel, dass vor Ende des </w:t>
      </w:r>
    </w:p>
    <w:p w14:paraId="331C5F98" w14:textId="77777777" w:rsidR="00F10A6B" w:rsidRDefault="00F10A6B" w:rsidP="005472C8">
      <w:pPr>
        <w:rPr>
          <w:rFonts w:ascii="Arial" w:hAnsi="Arial" w:cs="Arial"/>
        </w:rPr>
      </w:pPr>
      <w:r w:rsidRPr="005F323A">
        <w:rPr>
          <w:rFonts w:ascii="Arial" w:hAnsi="Arial" w:cs="Arial"/>
        </w:rPr>
        <w:t xml:space="preserve">ersten Lehrjahrs reflektiert wird, ob die Leistungen der lernenden Person dem zu erwartenden Stand </w:t>
      </w:r>
    </w:p>
    <w:p w14:paraId="628C0F87" w14:textId="2B8FAA62" w:rsidR="00F10A6B" w:rsidRPr="005F323A" w:rsidRDefault="00F10A6B" w:rsidP="005472C8">
      <w:pPr>
        <w:rPr>
          <w:rFonts w:ascii="Arial" w:hAnsi="Arial" w:cs="Arial"/>
        </w:rPr>
      </w:pPr>
      <w:r w:rsidRPr="005F323A">
        <w:rPr>
          <w:rFonts w:ascii="Arial" w:hAnsi="Arial" w:cs="Arial"/>
        </w:rPr>
        <w:t>entsprechen.</w:t>
      </w:r>
      <w:r w:rsidR="00C8662B">
        <w:rPr>
          <w:rFonts w:ascii="Arial" w:hAnsi="Arial" w:cs="Arial"/>
        </w:rPr>
        <w:t xml:space="preserve"> </w:t>
      </w:r>
      <w:r w:rsidR="00C8662B" w:rsidRPr="00C8662B">
        <w:rPr>
          <w:rFonts w:ascii="Arial" w:hAnsi="Arial" w:cs="Arial"/>
        </w:rPr>
        <w:t>Die Durchführung der Standortbestimmung sollte im Monat Juni erfolgen</w:t>
      </w:r>
      <w:r w:rsidR="00C8662B">
        <w:rPr>
          <w:rFonts w:ascii="Arial" w:hAnsi="Arial" w:cs="Arial"/>
        </w:rPr>
        <w:t>.</w:t>
      </w:r>
    </w:p>
    <w:p w14:paraId="323C888F" w14:textId="46D23936" w:rsidR="00F10A6B" w:rsidRPr="005F323A" w:rsidRDefault="00C8662B" w:rsidP="005472C8">
      <w:pPr>
        <w:rPr>
          <w:rFonts w:ascii="Arial" w:hAnsi="Arial" w:cs="Arial"/>
        </w:rPr>
      </w:pPr>
      <w:r>
        <w:rPr>
          <w:rFonts w:ascii="Arial" w:hAnsi="Arial" w:cs="Arial"/>
        </w:rPr>
        <w:t xml:space="preserve">  </w:t>
      </w:r>
    </w:p>
    <w:p w14:paraId="574F999C" w14:textId="77777777" w:rsidR="00F10A6B" w:rsidRDefault="00F10A6B" w:rsidP="005472C8">
      <w:pPr>
        <w:rPr>
          <w:rFonts w:ascii="Arial" w:hAnsi="Arial" w:cs="Arial"/>
        </w:rPr>
      </w:pPr>
      <w:r w:rsidRPr="005F323A">
        <w:rPr>
          <w:rFonts w:ascii="Arial" w:hAnsi="Arial" w:cs="Arial"/>
        </w:rPr>
        <w:t xml:space="preserve">Die Berufsbildnerin oder der Berufsbildner sowie die lernende Person haben zu folgenden Punkten </w:t>
      </w:r>
    </w:p>
    <w:p w14:paraId="23C4D056" w14:textId="77777777" w:rsidR="00F10A6B" w:rsidRPr="005F323A" w:rsidRDefault="00F10A6B" w:rsidP="005472C8">
      <w:pPr>
        <w:rPr>
          <w:rFonts w:ascii="Arial" w:hAnsi="Arial" w:cs="Arial"/>
        </w:rPr>
      </w:pPr>
      <w:r w:rsidRPr="005F323A">
        <w:rPr>
          <w:rFonts w:ascii="Arial" w:hAnsi="Arial" w:cs="Arial"/>
        </w:rPr>
        <w:t>Stellung bezogen:</w:t>
      </w:r>
    </w:p>
    <w:p w14:paraId="507944D7" w14:textId="77777777" w:rsidR="00F10A6B" w:rsidRPr="005F323A" w:rsidRDefault="00F10A6B" w:rsidP="00AE2C54">
      <w:pPr>
        <w:pStyle w:val="Listenabsatz"/>
        <w:numPr>
          <w:ilvl w:val="0"/>
          <w:numId w:val="37"/>
        </w:numPr>
        <w:tabs>
          <w:tab w:val="left" w:pos="284"/>
        </w:tabs>
        <w:ind w:left="0" w:firstLine="0"/>
        <w:rPr>
          <w:rFonts w:cs="Arial"/>
          <w:szCs w:val="20"/>
        </w:rPr>
      </w:pPr>
      <w:r w:rsidRPr="005F323A">
        <w:rPr>
          <w:rFonts w:cs="Arial"/>
          <w:szCs w:val="20"/>
        </w:rPr>
        <w:t>Fördermassnahmen für leistungsstarke Lernende</w:t>
      </w:r>
    </w:p>
    <w:p w14:paraId="5752BE87" w14:textId="77777777" w:rsidR="00F10A6B" w:rsidRPr="005F323A" w:rsidRDefault="00F10A6B" w:rsidP="00AE2C54">
      <w:pPr>
        <w:pStyle w:val="Listenabsatz"/>
        <w:numPr>
          <w:ilvl w:val="0"/>
          <w:numId w:val="37"/>
        </w:numPr>
        <w:tabs>
          <w:tab w:val="left" w:pos="284"/>
        </w:tabs>
        <w:ind w:left="0" w:firstLine="0"/>
        <w:rPr>
          <w:rFonts w:cs="Arial"/>
          <w:szCs w:val="20"/>
        </w:rPr>
      </w:pPr>
      <w:r w:rsidRPr="005F323A">
        <w:rPr>
          <w:rFonts w:cs="Arial"/>
          <w:szCs w:val="20"/>
        </w:rPr>
        <w:t>Fortsetzung der beruflichen Grundbildung wie geplant evtl. mit Besuch von Stützkursen.</w:t>
      </w:r>
    </w:p>
    <w:p w14:paraId="1C641364" w14:textId="77777777" w:rsidR="00F10A6B" w:rsidRPr="005F323A" w:rsidRDefault="00F10A6B" w:rsidP="005472C8">
      <w:pPr>
        <w:rPr>
          <w:rFonts w:ascii="Arial" w:hAnsi="Arial" w:cs="Arial"/>
        </w:rPr>
      </w:pPr>
    </w:p>
    <w:p w14:paraId="4648AEB5" w14:textId="77777777" w:rsidR="00F10A6B" w:rsidRPr="005F323A" w:rsidRDefault="00F10A6B" w:rsidP="005472C8">
      <w:pPr>
        <w:rPr>
          <w:rFonts w:ascii="Arial" w:hAnsi="Arial" w:cs="Arial"/>
        </w:rPr>
      </w:pPr>
      <w:r w:rsidRPr="005F323A">
        <w:rPr>
          <w:rFonts w:ascii="Arial" w:hAnsi="Arial" w:cs="Arial"/>
        </w:rPr>
        <w:t>Können keine Massnahmen beschlossen werden um die lernende Person zu befähigen, ihre Leistungen im Betrieb, in der Schule und/oder in den überbetrieblichen Kursen zu verbessern. Erscheint eine Verbesserung unrealistisch, muss dies im Bildungsbericht festgehalten werden und für die weiteren Schritte der Kontakt mit dem kantonalen Amt für Berufsbildung gesucht werden.</w:t>
      </w:r>
    </w:p>
    <w:p w14:paraId="6D632540" w14:textId="77777777" w:rsidR="00F10A6B" w:rsidRDefault="00F10A6B" w:rsidP="005472C8">
      <w:pPr>
        <w:rPr>
          <w:rFonts w:ascii="Arial" w:hAnsi="Arial" w:cs="Arial"/>
        </w:rPr>
      </w:pPr>
    </w:p>
    <w:p w14:paraId="0F98FDBE" w14:textId="77777777" w:rsidR="00F10A6B" w:rsidRPr="005F323A" w:rsidRDefault="00F10A6B" w:rsidP="005472C8">
      <w:pPr>
        <w:rPr>
          <w:rFonts w:ascii="Arial" w:hAnsi="Arial" w:cs="Arial"/>
        </w:rPr>
      </w:pPr>
    </w:p>
    <w:p w14:paraId="7B4B0E4E" w14:textId="77777777" w:rsidR="00F10A6B" w:rsidRPr="005F323A" w:rsidRDefault="00F10A6B" w:rsidP="005472C8">
      <w:pPr>
        <w:pStyle w:val="Listenabsatz"/>
        <w:ind w:left="0"/>
        <w:rPr>
          <w:rFonts w:cs="Arial"/>
          <w:szCs w:val="20"/>
        </w:rPr>
      </w:pPr>
    </w:p>
    <w:p w14:paraId="0970AD97" w14:textId="77777777" w:rsidR="00F10A6B" w:rsidRPr="00AE2C54" w:rsidRDefault="00F10A6B" w:rsidP="005472C8">
      <w:pPr>
        <w:rPr>
          <w:rFonts w:ascii="Arial" w:hAnsi="Arial" w:cs="Arial"/>
          <w:b/>
          <w:sz w:val="28"/>
          <w:szCs w:val="28"/>
          <w:u w:val="single"/>
        </w:rPr>
      </w:pPr>
      <w:r w:rsidRPr="00AE2C54">
        <w:rPr>
          <w:rFonts w:ascii="Arial" w:hAnsi="Arial" w:cs="Arial"/>
          <w:b/>
          <w:sz w:val="28"/>
          <w:szCs w:val="28"/>
          <w:u w:val="single"/>
        </w:rPr>
        <w:t>Hiermit bestätigen die beiden Lehrvertragsparteien, dass:</w:t>
      </w:r>
    </w:p>
    <w:p w14:paraId="42C03905" w14:textId="77777777" w:rsidR="00F10A6B" w:rsidRDefault="00F10A6B" w:rsidP="005472C8">
      <w:pPr>
        <w:rPr>
          <w:rFonts w:ascii="Arial" w:hAnsi="Arial" w:cs="Arial"/>
        </w:rPr>
      </w:pPr>
      <w:r w:rsidRPr="005F323A">
        <w:rPr>
          <w:rFonts w:ascii="Arial" w:hAnsi="Arial" w:cs="Arial"/>
        </w:rPr>
        <w:t xml:space="preserve">die Standortbestimmung durchgeführt wurde und die Entscheide und möglichen Massnahmen im </w:t>
      </w:r>
    </w:p>
    <w:p w14:paraId="63585360" w14:textId="77777777" w:rsidR="00F10A6B" w:rsidRPr="005F323A" w:rsidRDefault="00F10A6B" w:rsidP="005472C8">
      <w:pPr>
        <w:rPr>
          <w:rFonts w:ascii="Arial" w:hAnsi="Arial" w:cs="Arial"/>
        </w:rPr>
      </w:pPr>
      <w:r w:rsidRPr="005F323A">
        <w:rPr>
          <w:rFonts w:ascii="Arial" w:hAnsi="Arial" w:cs="Arial"/>
        </w:rPr>
        <w:t>Bildungsbericht schriftlich festgehalten wurden, sowie eine Frist für die Überprüfung der Massnahmen schriftlich festgelegt wurde.</w:t>
      </w:r>
    </w:p>
    <w:p w14:paraId="4E836C8E" w14:textId="77777777" w:rsidR="00F10A6B" w:rsidRPr="005F323A" w:rsidRDefault="00F10A6B" w:rsidP="005472C8">
      <w:pPr>
        <w:rPr>
          <w:rFonts w:ascii="Arial" w:hAnsi="Arial" w:cs="Arial"/>
        </w:rPr>
      </w:pPr>
    </w:p>
    <w:p w14:paraId="22E865E5" w14:textId="77777777" w:rsidR="00F10A6B" w:rsidRPr="00390A1B" w:rsidRDefault="00F10A6B" w:rsidP="005472C8">
      <w:pPr>
        <w:rPr>
          <w:rFonts w:ascii="DaxlineTF-Light" w:hAnsi="DaxlineTF-Light"/>
          <w:sz w:val="22"/>
          <w:szCs w:val="22"/>
        </w:rPr>
      </w:pPr>
    </w:p>
    <w:tbl>
      <w:tblPr>
        <w:tblStyle w:val="Tabellenraster"/>
        <w:tblW w:w="92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02"/>
        <w:gridCol w:w="284"/>
        <w:gridCol w:w="3685"/>
      </w:tblGrid>
      <w:tr w:rsidR="00F10A6B" w:rsidRPr="00E11C5F" w14:paraId="75500757" w14:textId="77777777" w:rsidTr="00E11C5F">
        <w:trPr>
          <w:trHeight w:val="267"/>
        </w:trPr>
        <w:tc>
          <w:tcPr>
            <w:tcW w:w="1843" w:type="dxa"/>
          </w:tcPr>
          <w:p w14:paraId="4899C1A8" w14:textId="77777777" w:rsidR="00F10A6B" w:rsidRPr="00E11C5F" w:rsidRDefault="00F10A6B" w:rsidP="005472C8">
            <w:pPr>
              <w:rPr>
                <w:rFonts w:ascii="DaxlineTF-Light" w:hAnsi="DaxlineTF-Light"/>
                <w:sz w:val="24"/>
                <w:szCs w:val="24"/>
              </w:rPr>
            </w:pPr>
          </w:p>
        </w:tc>
        <w:tc>
          <w:tcPr>
            <w:tcW w:w="3402" w:type="dxa"/>
            <w:hideMark/>
          </w:tcPr>
          <w:p w14:paraId="4DA71E1A" w14:textId="77777777" w:rsidR="00F10A6B" w:rsidRPr="00E11C5F" w:rsidRDefault="00F10A6B" w:rsidP="005472C8">
            <w:pPr>
              <w:rPr>
                <w:rFonts w:ascii="DaxlineTF-Light" w:hAnsi="DaxlineTF-Light"/>
                <w:sz w:val="16"/>
                <w:szCs w:val="16"/>
              </w:rPr>
            </w:pPr>
            <w:r w:rsidRPr="00E11C5F">
              <w:rPr>
                <w:rFonts w:ascii="DaxlineTF-Light" w:hAnsi="DaxlineTF-Light"/>
                <w:sz w:val="16"/>
                <w:szCs w:val="16"/>
              </w:rPr>
              <w:t>Name Nachname (in Blockschrift)</w:t>
            </w:r>
          </w:p>
        </w:tc>
        <w:tc>
          <w:tcPr>
            <w:tcW w:w="284" w:type="dxa"/>
          </w:tcPr>
          <w:p w14:paraId="1F3A9DA5" w14:textId="77777777" w:rsidR="00F10A6B" w:rsidRPr="00E11C5F" w:rsidRDefault="00F10A6B" w:rsidP="005472C8">
            <w:pPr>
              <w:rPr>
                <w:rFonts w:ascii="DaxlineTF-Light" w:hAnsi="DaxlineTF-Light"/>
                <w:sz w:val="24"/>
                <w:szCs w:val="24"/>
              </w:rPr>
            </w:pPr>
          </w:p>
        </w:tc>
        <w:tc>
          <w:tcPr>
            <w:tcW w:w="3685" w:type="dxa"/>
            <w:hideMark/>
          </w:tcPr>
          <w:p w14:paraId="26BE8062" w14:textId="77777777" w:rsidR="00F10A6B" w:rsidRPr="00E11C5F" w:rsidRDefault="00F10A6B" w:rsidP="005472C8">
            <w:pPr>
              <w:rPr>
                <w:rFonts w:ascii="DaxlineTF-Light" w:hAnsi="DaxlineTF-Light"/>
                <w:sz w:val="16"/>
                <w:szCs w:val="16"/>
              </w:rPr>
            </w:pPr>
            <w:r w:rsidRPr="00E11C5F">
              <w:rPr>
                <w:rFonts w:ascii="DaxlineTF-Light" w:hAnsi="DaxlineTF-Light"/>
                <w:sz w:val="16"/>
                <w:szCs w:val="16"/>
              </w:rPr>
              <w:t>Datum/Unterschrift:</w:t>
            </w:r>
          </w:p>
        </w:tc>
      </w:tr>
      <w:tr w:rsidR="00F10A6B" w:rsidRPr="00E11C5F" w14:paraId="769AFDA4" w14:textId="77777777" w:rsidTr="00E11C5F">
        <w:trPr>
          <w:trHeight w:val="680"/>
        </w:trPr>
        <w:tc>
          <w:tcPr>
            <w:tcW w:w="1843" w:type="dxa"/>
            <w:vAlign w:val="bottom"/>
            <w:hideMark/>
          </w:tcPr>
          <w:p w14:paraId="1A368959" w14:textId="77777777" w:rsidR="00F10A6B" w:rsidRPr="00E11C5F" w:rsidRDefault="00F10A6B" w:rsidP="005472C8">
            <w:pPr>
              <w:rPr>
                <w:rFonts w:ascii="DaxlineTF-Light" w:hAnsi="DaxlineTF-Light"/>
                <w:sz w:val="16"/>
                <w:szCs w:val="16"/>
              </w:rPr>
            </w:pPr>
            <w:r w:rsidRPr="00E11C5F">
              <w:rPr>
                <w:rFonts w:ascii="DaxlineTF-Light" w:hAnsi="DaxlineTF-Light"/>
                <w:sz w:val="16"/>
                <w:szCs w:val="16"/>
              </w:rPr>
              <w:t>Berufsbildner/in:</w:t>
            </w:r>
          </w:p>
        </w:tc>
        <w:tc>
          <w:tcPr>
            <w:tcW w:w="3402" w:type="dxa"/>
            <w:tcBorders>
              <w:top w:val="nil"/>
              <w:left w:val="nil"/>
              <w:bottom w:val="dotted" w:sz="4" w:space="0" w:color="auto"/>
              <w:right w:val="nil"/>
            </w:tcBorders>
            <w:vAlign w:val="bottom"/>
          </w:tcPr>
          <w:p w14:paraId="393FCECF" w14:textId="77777777" w:rsidR="00F10A6B" w:rsidRPr="00E11C5F" w:rsidRDefault="00F10A6B" w:rsidP="005472C8">
            <w:pPr>
              <w:rPr>
                <w:rFonts w:ascii="DaxlineTF-Light" w:hAnsi="DaxlineTF-Light"/>
                <w:sz w:val="24"/>
                <w:szCs w:val="24"/>
              </w:rPr>
            </w:pPr>
          </w:p>
        </w:tc>
        <w:tc>
          <w:tcPr>
            <w:tcW w:w="284" w:type="dxa"/>
          </w:tcPr>
          <w:p w14:paraId="5FEDACDF" w14:textId="77777777" w:rsidR="00F10A6B" w:rsidRPr="00E11C5F" w:rsidRDefault="00F10A6B" w:rsidP="005472C8">
            <w:pPr>
              <w:rPr>
                <w:rFonts w:ascii="DaxlineTF-Light" w:hAnsi="DaxlineTF-Light"/>
                <w:sz w:val="24"/>
                <w:szCs w:val="24"/>
              </w:rPr>
            </w:pPr>
          </w:p>
        </w:tc>
        <w:tc>
          <w:tcPr>
            <w:tcW w:w="3685" w:type="dxa"/>
            <w:tcBorders>
              <w:top w:val="nil"/>
              <w:left w:val="nil"/>
              <w:bottom w:val="dotted" w:sz="4" w:space="0" w:color="auto"/>
              <w:right w:val="nil"/>
            </w:tcBorders>
            <w:vAlign w:val="bottom"/>
          </w:tcPr>
          <w:p w14:paraId="3C0DC067" w14:textId="77777777" w:rsidR="00F10A6B" w:rsidRPr="00E11C5F" w:rsidRDefault="00F10A6B" w:rsidP="005472C8">
            <w:pPr>
              <w:rPr>
                <w:rFonts w:ascii="DaxlineTF-Light" w:hAnsi="DaxlineTF-Light"/>
                <w:sz w:val="24"/>
                <w:szCs w:val="24"/>
              </w:rPr>
            </w:pPr>
          </w:p>
        </w:tc>
      </w:tr>
      <w:tr w:rsidR="00F10A6B" w:rsidRPr="00E11C5F" w14:paraId="3FEDCCD0" w14:textId="77777777" w:rsidTr="00E11C5F">
        <w:trPr>
          <w:trHeight w:val="680"/>
        </w:trPr>
        <w:tc>
          <w:tcPr>
            <w:tcW w:w="1843" w:type="dxa"/>
            <w:vAlign w:val="bottom"/>
            <w:hideMark/>
          </w:tcPr>
          <w:p w14:paraId="33016EB2" w14:textId="77777777" w:rsidR="00F10A6B" w:rsidRPr="00E11C5F" w:rsidRDefault="00F10A6B" w:rsidP="005472C8">
            <w:pPr>
              <w:rPr>
                <w:rFonts w:ascii="DaxlineTF-Light" w:hAnsi="DaxlineTF-Light"/>
                <w:sz w:val="16"/>
                <w:szCs w:val="16"/>
              </w:rPr>
            </w:pPr>
            <w:r w:rsidRPr="00E11C5F">
              <w:rPr>
                <w:rFonts w:ascii="DaxlineTF-Light" w:hAnsi="DaxlineTF-Light"/>
                <w:sz w:val="16"/>
                <w:szCs w:val="16"/>
              </w:rPr>
              <w:t>Lernende/r:</w:t>
            </w:r>
          </w:p>
        </w:tc>
        <w:tc>
          <w:tcPr>
            <w:tcW w:w="3402" w:type="dxa"/>
            <w:tcBorders>
              <w:top w:val="dotted" w:sz="4" w:space="0" w:color="auto"/>
              <w:left w:val="nil"/>
              <w:bottom w:val="dotted" w:sz="4" w:space="0" w:color="auto"/>
              <w:right w:val="nil"/>
            </w:tcBorders>
            <w:vAlign w:val="bottom"/>
          </w:tcPr>
          <w:p w14:paraId="59006EB7" w14:textId="77777777" w:rsidR="00F10A6B" w:rsidRPr="00BD719E" w:rsidRDefault="00F10A6B" w:rsidP="005472C8">
            <w:pPr>
              <w:rPr>
                <w:rFonts w:ascii="DaxlineTF-Light" w:hAnsi="DaxlineTF-Light"/>
                <w:b/>
                <w:sz w:val="24"/>
                <w:szCs w:val="24"/>
              </w:rPr>
            </w:pPr>
          </w:p>
        </w:tc>
        <w:tc>
          <w:tcPr>
            <w:tcW w:w="284" w:type="dxa"/>
          </w:tcPr>
          <w:p w14:paraId="00A44A56" w14:textId="77777777" w:rsidR="00F10A6B" w:rsidRPr="00BD719E" w:rsidRDefault="00F10A6B" w:rsidP="005472C8">
            <w:pPr>
              <w:rPr>
                <w:rFonts w:ascii="DaxlineTF-Light" w:hAnsi="DaxlineTF-Light"/>
                <w:b/>
                <w:sz w:val="24"/>
                <w:szCs w:val="24"/>
                <w:u w:val="single"/>
              </w:rPr>
            </w:pPr>
          </w:p>
        </w:tc>
        <w:tc>
          <w:tcPr>
            <w:tcW w:w="3685" w:type="dxa"/>
            <w:tcBorders>
              <w:top w:val="dotted" w:sz="4" w:space="0" w:color="auto"/>
              <w:left w:val="nil"/>
              <w:bottom w:val="dotted" w:sz="4" w:space="0" w:color="auto"/>
              <w:right w:val="nil"/>
            </w:tcBorders>
            <w:vAlign w:val="bottom"/>
          </w:tcPr>
          <w:p w14:paraId="39C46F47" w14:textId="77777777" w:rsidR="00F10A6B" w:rsidRPr="00BD719E" w:rsidRDefault="00F10A6B" w:rsidP="005472C8">
            <w:pPr>
              <w:rPr>
                <w:rFonts w:ascii="DaxlineTF-Light" w:hAnsi="DaxlineTF-Light"/>
                <w:b/>
                <w:sz w:val="24"/>
                <w:szCs w:val="24"/>
              </w:rPr>
            </w:pPr>
          </w:p>
        </w:tc>
      </w:tr>
      <w:tr w:rsidR="00F10A6B" w:rsidRPr="00E11C5F" w14:paraId="2BA035F4" w14:textId="77777777" w:rsidTr="00E11C5F">
        <w:trPr>
          <w:trHeight w:val="680"/>
        </w:trPr>
        <w:tc>
          <w:tcPr>
            <w:tcW w:w="1843" w:type="dxa"/>
            <w:vAlign w:val="bottom"/>
            <w:hideMark/>
          </w:tcPr>
          <w:p w14:paraId="20D71A96" w14:textId="77777777" w:rsidR="00F10A6B" w:rsidRPr="00E11C5F" w:rsidRDefault="00F10A6B" w:rsidP="005472C8">
            <w:pPr>
              <w:rPr>
                <w:rFonts w:ascii="DaxlineTF-Light" w:hAnsi="DaxlineTF-Light"/>
                <w:sz w:val="16"/>
                <w:szCs w:val="16"/>
              </w:rPr>
            </w:pPr>
            <w:r w:rsidRPr="00E11C5F">
              <w:rPr>
                <w:rFonts w:ascii="DaxlineTF-Light" w:hAnsi="DaxlineTF-Light"/>
                <w:sz w:val="16"/>
                <w:szCs w:val="16"/>
              </w:rPr>
              <w:t>ges. Vertretung:</w:t>
            </w:r>
          </w:p>
        </w:tc>
        <w:tc>
          <w:tcPr>
            <w:tcW w:w="3402" w:type="dxa"/>
            <w:tcBorders>
              <w:top w:val="dotted" w:sz="4" w:space="0" w:color="auto"/>
              <w:left w:val="nil"/>
              <w:bottom w:val="dotted" w:sz="4" w:space="0" w:color="auto"/>
              <w:right w:val="nil"/>
            </w:tcBorders>
            <w:vAlign w:val="bottom"/>
          </w:tcPr>
          <w:p w14:paraId="7723A9DB" w14:textId="77777777" w:rsidR="00F10A6B" w:rsidRPr="00E11C5F" w:rsidRDefault="00F10A6B" w:rsidP="005472C8">
            <w:pPr>
              <w:rPr>
                <w:rFonts w:ascii="DaxlineTF-Light" w:hAnsi="DaxlineTF-Light"/>
                <w:sz w:val="24"/>
                <w:szCs w:val="24"/>
              </w:rPr>
            </w:pPr>
          </w:p>
        </w:tc>
        <w:tc>
          <w:tcPr>
            <w:tcW w:w="284" w:type="dxa"/>
          </w:tcPr>
          <w:p w14:paraId="2E382DB2" w14:textId="77777777" w:rsidR="00F10A6B" w:rsidRPr="00E11C5F" w:rsidRDefault="00F10A6B" w:rsidP="005472C8">
            <w:pPr>
              <w:rPr>
                <w:rFonts w:ascii="DaxlineTF-Light" w:hAnsi="DaxlineTF-Light"/>
                <w:sz w:val="24"/>
                <w:szCs w:val="24"/>
                <w:u w:val="single"/>
              </w:rPr>
            </w:pPr>
          </w:p>
        </w:tc>
        <w:tc>
          <w:tcPr>
            <w:tcW w:w="3685" w:type="dxa"/>
            <w:tcBorders>
              <w:top w:val="dotted" w:sz="4" w:space="0" w:color="auto"/>
              <w:left w:val="nil"/>
              <w:bottom w:val="dotted" w:sz="4" w:space="0" w:color="auto"/>
              <w:right w:val="nil"/>
            </w:tcBorders>
            <w:vAlign w:val="bottom"/>
          </w:tcPr>
          <w:p w14:paraId="3C3DD84F" w14:textId="77777777" w:rsidR="00F10A6B" w:rsidRPr="00E11C5F" w:rsidRDefault="00F10A6B" w:rsidP="005472C8">
            <w:pPr>
              <w:rPr>
                <w:rFonts w:ascii="DaxlineTF-Light" w:hAnsi="DaxlineTF-Light"/>
                <w:sz w:val="24"/>
                <w:szCs w:val="24"/>
                <w:u w:val="single"/>
              </w:rPr>
            </w:pPr>
          </w:p>
        </w:tc>
      </w:tr>
    </w:tbl>
    <w:p w14:paraId="3C4290A8" w14:textId="77777777" w:rsidR="00F10A6B" w:rsidRDefault="00F10A6B" w:rsidP="005472C8"/>
    <w:p w14:paraId="60B44DA7" w14:textId="02E1EA95" w:rsidR="00F10A6B" w:rsidRPr="005472C8" w:rsidRDefault="00F10A6B" w:rsidP="005472C8">
      <w:pPr>
        <w:ind w:right="-851"/>
        <w:rPr>
          <w:rFonts w:ascii="Arial" w:hAnsi="Arial" w:cs="Arial"/>
        </w:rPr>
      </w:pPr>
      <w:r w:rsidRPr="005472C8">
        <w:rPr>
          <w:rFonts w:ascii="Arial" w:hAnsi="Arial" w:cs="Arial"/>
          <w:highlight w:val="yellow"/>
        </w:rPr>
        <w:t xml:space="preserve">Für die </w:t>
      </w:r>
      <w:r w:rsidRPr="005472C8">
        <w:rPr>
          <w:rFonts w:ascii="Arial" w:hAnsi="Arial" w:cs="Arial"/>
          <w:b/>
          <w:highlight w:val="yellow"/>
        </w:rPr>
        <w:t>Rückmeldung</w:t>
      </w:r>
      <w:r w:rsidRPr="005472C8">
        <w:rPr>
          <w:rFonts w:ascii="Arial" w:hAnsi="Arial" w:cs="Arial"/>
          <w:highlight w:val="yellow"/>
        </w:rPr>
        <w:t xml:space="preserve"> bis </w:t>
      </w:r>
      <w:r w:rsidR="007A08BD">
        <w:rPr>
          <w:rFonts w:ascii="Arial" w:hAnsi="Arial" w:cs="Arial"/>
          <w:highlight w:val="yellow"/>
        </w:rPr>
        <w:t>3</w:t>
      </w:r>
      <w:r w:rsidR="00CB35B8">
        <w:rPr>
          <w:rFonts w:ascii="Arial" w:hAnsi="Arial" w:cs="Arial"/>
          <w:highlight w:val="yellow"/>
        </w:rPr>
        <w:t>. Juli</w:t>
      </w:r>
      <w:r w:rsidRPr="005472C8">
        <w:rPr>
          <w:rFonts w:ascii="Arial" w:hAnsi="Arial" w:cs="Arial"/>
          <w:highlight w:val="yellow"/>
        </w:rPr>
        <w:t xml:space="preserve"> </w:t>
      </w:r>
      <w:r w:rsidR="00B80E53">
        <w:rPr>
          <w:rFonts w:ascii="Arial" w:hAnsi="Arial" w:cs="Arial"/>
          <w:highlight w:val="yellow"/>
        </w:rPr>
        <w:fldChar w:fldCharType="begin"/>
      </w:r>
      <w:r w:rsidR="00B80E53">
        <w:rPr>
          <w:rFonts w:ascii="Arial" w:hAnsi="Arial" w:cs="Arial"/>
          <w:highlight w:val="yellow"/>
        </w:rPr>
        <w:instrText xml:space="preserve"> TIME  \@ "yyyy" </w:instrText>
      </w:r>
      <w:r w:rsidR="00B80E53">
        <w:rPr>
          <w:rFonts w:ascii="Arial" w:hAnsi="Arial" w:cs="Arial"/>
          <w:highlight w:val="yellow"/>
        </w:rPr>
        <w:fldChar w:fldCharType="separate"/>
      </w:r>
      <w:r w:rsidR="007A08BD">
        <w:rPr>
          <w:rFonts w:ascii="Arial" w:hAnsi="Arial" w:cs="Arial"/>
          <w:noProof/>
          <w:highlight w:val="yellow"/>
        </w:rPr>
        <w:t>2025</w:t>
      </w:r>
      <w:r w:rsidR="00B80E53">
        <w:rPr>
          <w:rFonts w:ascii="Arial" w:hAnsi="Arial" w:cs="Arial"/>
          <w:highlight w:val="yellow"/>
        </w:rPr>
        <w:fldChar w:fldCharType="end"/>
      </w:r>
      <w:r w:rsidRPr="005472C8">
        <w:rPr>
          <w:rFonts w:ascii="Arial" w:hAnsi="Arial" w:cs="Arial"/>
          <w:highlight w:val="yellow"/>
        </w:rPr>
        <w:t xml:space="preserve"> benötigen wir dieses unterschriebene Formular ohne Bildungsbericht.</w:t>
      </w:r>
    </w:p>
    <w:p w14:paraId="0013EA98" w14:textId="064CE2A5" w:rsidR="00F10A6B" w:rsidRPr="005472C8" w:rsidRDefault="00F10A6B" w:rsidP="005472C8">
      <w:pPr>
        <w:rPr>
          <w:rFonts w:ascii="Arial" w:hAnsi="Arial" w:cs="Arial"/>
          <w:b/>
          <w:highlight w:val="yellow"/>
        </w:rPr>
      </w:pPr>
      <w:r w:rsidRPr="005472C8">
        <w:rPr>
          <w:rFonts w:ascii="Arial" w:hAnsi="Arial" w:cs="Arial"/>
        </w:rPr>
        <w:t xml:space="preserve">Senden am besten via </w:t>
      </w:r>
      <w:r w:rsidRPr="005472C8">
        <w:rPr>
          <w:rFonts w:ascii="Arial" w:hAnsi="Arial" w:cs="Arial"/>
          <w:b/>
        </w:rPr>
        <w:t xml:space="preserve">Mail: </w:t>
      </w:r>
      <w:hyperlink r:id="rId8" w:history="1">
        <w:r w:rsidRPr="005472C8">
          <w:rPr>
            <w:rFonts w:ascii="Arial" w:hAnsi="Arial" w:cs="Arial"/>
            <w:b/>
          </w:rPr>
          <w:t>info@vssm-aargau.ch</w:t>
        </w:r>
      </w:hyperlink>
      <w:r w:rsidRPr="005472C8">
        <w:rPr>
          <w:rFonts w:ascii="Arial" w:hAnsi="Arial" w:cs="Arial"/>
          <w:b/>
        </w:rPr>
        <w:t xml:space="preserve"> </w:t>
      </w:r>
      <w:r w:rsidRPr="005472C8">
        <w:rPr>
          <w:rFonts w:ascii="Arial" w:hAnsi="Arial" w:cs="Arial"/>
        </w:rPr>
        <w:t>oder Brief (Ad</w:t>
      </w:r>
      <w:r w:rsidR="00037D3E">
        <w:rPr>
          <w:rFonts w:ascii="Arial" w:hAnsi="Arial" w:cs="Arial"/>
        </w:rPr>
        <w:t>r</w:t>
      </w:r>
      <w:r w:rsidRPr="005472C8">
        <w:rPr>
          <w:rFonts w:ascii="Arial" w:hAnsi="Arial" w:cs="Arial"/>
        </w:rPr>
        <w:t xml:space="preserve">essierung auf der Rückseite). </w:t>
      </w:r>
    </w:p>
    <w:p w14:paraId="171B846A" w14:textId="77777777" w:rsidR="00F10A6B" w:rsidRPr="005472C8" w:rsidRDefault="00F10A6B" w:rsidP="005472C8">
      <w:pPr>
        <w:tabs>
          <w:tab w:val="right" w:pos="8931"/>
        </w:tabs>
        <w:jc w:val="center"/>
        <w:rPr>
          <w:rFonts w:ascii="Arial" w:hAnsi="Arial" w:cs="Arial"/>
          <w:b/>
        </w:rPr>
      </w:pPr>
    </w:p>
    <w:p w14:paraId="15B39D05" w14:textId="77777777" w:rsidR="00F10A6B" w:rsidRPr="005472C8" w:rsidRDefault="00F10A6B" w:rsidP="005472C8">
      <w:pPr>
        <w:tabs>
          <w:tab w:val="right" w:pos="8931"/>
        </w:tabs>
        <w:jc w:val="center"/>
        <w:rPr>
          <w:rFonts w:ascii="Arial" w:hAnsi="Arial" w:cs="Arial"/>
          <w:b/>
        </w:rPr>
      </w:pPr>
      <w:r w:rsidRPr="005472C8">
        <w:rPr>
          <w:rFonts w:ascii="Arial" w:hAnsi="Arial" w:cs="Arial"/>
          <w:b/>
        </w:rPr>
        <w:t>&gt;&gt;&gt;Rückseite Adressierung&gt;&gt;&gt;</w:t>
      </w:r>
    </w:p>
    <w:p w14:paraId="269B8707" w14:textId="77777777" w:rsidR="00F10A6B" w:rsidRDefault="00F10A6B" w:rsidP="00390A1B">
      <w:pPr>
        <w:spacing w:after="160" w:line="256" w:lineRule="auto"/>
        <w:rPr>
          <w:rFonts w:ascii="DaxlineTF-Light" w:hAnsi="DaxlineTF-Light"/>
          <w:sz w:val="24"/>
          <w:szCs w:val="24"/>
        </w:rPr>
      </w:pPr>
      <w:r w:rsidRPr="00E11C5F">
        <w:rPr>
          <w:rFonts w:ascii="DaxlineTF-Light" w:hAnsi="DaxlineTF-Light"/>
          <w:sz w:val="24"/>
          <w:szCs w:val="24"/>
        </w:rPr>
        <w:br w:type="page"/>
      </w:r>
    </w:p>
    <w:p w14:paraId="3797E065" w14:textId="77777777" w:rsidR="00F10A6B" w:rsidRDefault="00F10A6B" w:rsidP="00CC7093">
      <w:pPr>
        <w:tabs>
          <w:tab w:val="left" w:pos="5103"/>
        </w:tabs>
        <w:rPr>
          <w:rFonts w:ascii="DaxlineTF-Light" w:hAnsi="DaxlineTF-Light"/>
          <w:sz w:val="24"/>
          <w:szCs w:val="24"/>
        </w:rPr>
      </w:pPr>
    </w:p>
    <w:p w14:paraId="58884394" w14:textId="77777777" w:rsidR="00F10A6B" w:rsidRPr="00CC7093" w:rsidRDefault="00F10A6B" w:rsidP="00CC7093">
      <w:pPr>
        <w:tabs>
          <w:tab w:val="left" w:pos="5103"/>
        </w:tabs>
        <w:rPr>
          <w:rFonts w:ascii="DaxlineTF-Light" w:hAnsi="DaxlineTF-Light"/>
          <w:sz w:val="24"/>
          <w:szCs w:val="24"/>
        </w:rPr>
      </w:pPr>
    </w:p>
    <w:p w14:paraId="7E956A24" w14:textId="77777777" w:rsidR="00F10A6B" w:rsidRPr="00CC7093" w:rsidRDefault="00F10A6B" w:rsidP="00CC7093">
      <w:pPr>
        <w:tabs>
          <w:tab w:val="left" w:pos="5103"/>
        </w:tabs>
        <w:rPr>
          <w:rFonts w:ascii="DaxlineTF-Light" w:hAnsi="DaxlineTF-Light"/>
          <w:sz w:val="24"/>
          <w:szCs w:val="24"/>
        </w:rPr>
      </w:pPr>
    </w:p>
    <w:p w14:paraId="4515DE10" w14:textId="77777777" w:rsidR="00F10A6B" w:rsidRPr="00CC7093" w:rsidRDefault="00F10A6B" w:rsidP="00CC7093">
      <w:pPr>
        <w:tabs>
          <w:tab w:val="left" w:pos="5103"/>
        </w:tabs>
        <w:rPr>
          <w:rFonts w:ascii="DaxlineTF-Light" w:hAnsi="DaxlineTF-Light"/>
          <w:sz w:val="24"/>
          <w:szCs w:val="24"/>
        </w:rPr>
      </w:pPr>
    </w:p>
    <w:p w14:paraId="72F4F6BB" w14:textId="77777777" w:rsidR="00F10A6B" w:rsidRPr="00CC7093" w:rsidRDefault="00F10A6B" w:rsidP="00CC7093">
      <w:pPr>
        <w:tabs>
          <w:tab w:val="left" w:pos="5103"/>
        </w:tabs>
        <w:rPr>
          <w:rFonts w:ascii="DaxlineTF-Light" w:hAnsi="DaxlineTF-Light"/>
          <w:sz w:val="24"/>
          <w:szCs w:val="24"/>
        </w:rPr>
      </w:pPr>
    </w:p>
    <w:p w14:paraId="3AAA6BDB" w14:textId="77777777" w:rsidR="00F10A6B" w:rsidRPr="007F1DCB" w:rsidRDefault="00F10A6B" w:rsidP="00BF0136">
      <w:pPr>
        <w:tabs>
          <w:tab w:val="left" w:pos="4962"/>
        </w:tabs>
        <w:ind w:right="-567"/>
        <w:rPr>
          <w:rFonts w:ascii="Arial" w:hAnsi="Arial" w:cs="Arial"/>
          <w:b/>
          <w:sz w:val="16"/>
          <w:szCs w:val="16"/>
        </w:rPr>
      </w:pPr>
      <w:r w:rsidRPr="007F1DCB">
        <w:rPr>
          <w:rFonts w:ascii="Arial" w:hAnsi="Arial" w:cs="Arial"/>
          <w:b/>
          <w:sz w:val="16"/>
          <w:szCs w:val="16"/>
        </w:rPr>
        <w:tab/>
      </w:r>
    </w:p>
    <w:p w14:paraId="36F87738" w14:textId="77777777" w:rsidR="00F10A6B" w:rsidRPr="00890871" w:rsidRDefault="00F10A6B" w:rsidP="00800D54">
      <w:pPr>
        <w:tabs>
          <w:tab w:val="left" w:pos="4820"/>
        </w:tabs>
        <w:rPr>
          <w:rFonts w:ascii="Arial" w:hAnsi="Arial" w:cs="Arial"/>
          <w:sz w:val="12"/>
          <w:szCs w:val="12"/>
        </w:rPr>
      </w:pPr>
    </w:p>
    <w:p w14:paraId="75025DD5" w14:textId="77777777" w:rsidR="00F10A6B" w:rsidRPr="007F1DCB" w:rsidRDefault="00F10A6B" w:rsidP="00800D54">
      <w:pPr>
        <w:tabs>
          <w:tab w:val="left" w:pos="4962"/>
        </w:tabs>
        <w:rPr>
          <w:rFonts w:ascii="Arial" w:hAnsi="Arial" w:cs="Arial"/>
          <w:sz w:val="22"/>
          <w:szCs w:val="22"/>
        </w:rPr>
      </w:pPr>
      <w:r w:rsidRPr="007F1DCB">
        <w:rPr>
          <w:rFonts w:ascii="Arial" w:hAnsi="Arial" w:cs="Arial"/>
          <w:sz w:val="22"/>
          <w:szCs w:val="22"/>
        </w:rPr>
        <w:t>VSSM Aargau</w:t>
      </w:r>
      <w:r w:rsidRPr="007F1DCB">
        <w:rPr>
          <w:rFonts w:ascii="Arial" w:hAnsi="Arial" w:cs="Arial"/>
          <w:sz w:val="22"/>
          <w:szCs w:val="22"/>
        </w:rPr>
        <w:tab/>
        <w:t>VSSM Aargau</w:t>
      </w:r>
    </w:p>
    <w:p w14:paraId="76D6A0F2" w14:textId="77777777" w:rsidR="00F10A6B" w:rsidRPr="007F1DCB" w:rsidRDefault="00F10A6B" w:rsidP="00800D54">
      <w:pPr>
        <w:tabs>
          <w:tab w:val="left" w:pos="4962"/>
        </w:tabs>
        <w:rPr>
          <w:rFonts w:ascii="Arial" w:hAnsi="Arial" w:cs="Arial"/>
          <w:sz w:val="22"/>
          <w:szCs w:val="22"/>
        </w:rPr>
      </w:pPr>
      <w:r w:rsidRPr="007F1DCB">
        <w:rPr>
          <w:rFonts w:ascii="Arial" w:hAnsi="Arial" w:cs="Arial"/>
          <w:sz w:val="22"/>
          <w:szCs w:val="22"/>
        </w:rPr>
        <w:t>Untere Brühlstrasse 21</w:t>
      </w:r>
      <w:r w:rsidRPr="007F1DCB">
        <w:rPr>
          <w:rFonts w:ascii="Arial" w:hAnsi="Arial" w:cs="Arial"/>
          <w:sz w:val="22"/>
          <w:szCs w:val="22"/>
        </w:rPr>
        <w:tab/>
        <w:t>Untere Brühlstrasse 21</w:t>
      </w:r>
    </w:p>
    <w:p w14:paraId="22E96BC3" w14:textId="77777777" w:rsidR="00F10A6B" w:rsidRPr="007F1DCB" w:rsidRDefault="00F10A6B" w:rsidP="00800D54">
      <w:pPr>
        <w:tabs>
          <w:tab w:val="left" w:pos="4962"/>
        </w:tabs>
        <w:rPr>
          <w:rFonts w:ascii="Arial" w:hAnsi="Arial" w:cs="Arial"/>
          <w:sz w:val="22"/>
          <w:szCs w:val="22"/>
        </w:rPr>
      </w:pPr>
      <w:r w:rsidRPr="007F1DCB">
        <w:rPr>
          <w:rFonts w:ascii="Arial" w:hAnsi="Arial" w:cs="Arial"/>
          <w:sz w:val="22"/>
          <w:szCs w:val="22"/>
        </w:rPr>
        <w:t>4800 Zofingen</w:t>
      </w:r>
      <w:r w:rsidRPr="007F1DCB">
        <w:rPr>
          <w:rFonts w:ascii="Arial" w:hAnsi="Arial" w:cs="Arial"/>
          <w:sz w:val="22"/>
          <w:szCs w:val="22"/>
        </w:rPr>
        <w:tab/>
        <w:t>4800 Zofingen</w:t>
      </w:r>
    </w:p>
    <w:p w14:paraId="6FD7D774" w14:textId="77777777" w:rsidR="00F10A6B" w:rsidRPr="000D35E7" w:rsidRDefault="00F10A6B" w:rsidP="003403C4">
      <w:pPr>
        <w:tabs>
          <w:tab w:val="left" w:pos="4820"/>
        </w:tabs>
        <w:rPr>
          <w:rFonts w:ascii="Arial" w:hAnsi="Arial" w:cs="Arial"/>
          <w:sz w:val="22"/>
          <w:szCs w:val="22"/>
        </w:rPr>
      </w:pPr>
    </w:p>
    <w:p w14:paraId="46715F26" w14:textId="77777777" w:rsidR="00F10A6B" w:rsidRPr="000D35E7" w:rsidRDefault="00F10A6B" w:rsidP="00E5261F">
      <w:pPr>
        <w:tabs>
          <w:tab w:val="left" w:pos="5103"/>
        </w:tabs>
        <w:rPr>
          <w:rFonts w:ascii="Arial" w:hAnsi="Arial" w:cs="Arial"/>
          <w:sz w:val="22"/>
          <w:szCs w:val="22"/>
        </w:rPr>
      </w:pPr>
    </w:p>
    <w:p w14:paraId="065BFEC3" w14:textId="77777777" w:rsidR="00F10A6B" w:rsidRDefault="00F10A6B" w:rsidP="00E11C5F">
      <w:pPr>
        <w:rPr>
          <w:rFonts w:ascii="Arial" w:hAnsi="Arial" w:cs="Arial"/>
          <w:sz w:val="22"/>
          <w:szCs w:val="22"/>
        </w:rPr>
        <w:sectPr w:rsidR="00F10A6B" w:rsidSect="00F10A6B">
          <w:headerReference w:type="default" r:id="rId9"/>
          <w:footerReference w:type="default" r:id="rId10"/>
          <w:headerReference w:type="first" r:id="rId11"/>
          <w:footnotePr>
            <w:numRestart w:val="eachSect"/>
          </w:footnotePr>
          <w:pgSz w:w="11907" w:h="16840" w:code="9"/>
          <w:pgMar w:top="1276" w:right="1134" w:bottom="851" w:left="1474" w:header="284" w:footer="720" w:gutter="0"/>
          <w:pgNumType w:start="1"/>
          <w:cols w:space="720"/>
          <w:titlePg/>
          <w:docGrid w:linePitch="360"/>
        </w:sectPr>
      </w:pPr>
    </w:p>
    <w:p w14:paraId="12493D09" w14:textId="77777777" w:rsidR="00F10A6B" w:rsidRPr="000D35E7" w:rsidRDefault="00F10A6B" w:rsidP="00E11C5F">
      <w:pPr>
        <w:rPr>
          <w:rFonts w:ascii="Arial" w:hAnsi="Arial" w:cs="Arial"/>
          <w:sz w:val="22"/>
          <w:szCs w:val="22"/>
        </w:rPr>
      </w:pPr>
    </w:p>
    <w:sectPr w:rsidR="00F10A6B" w:rsidRPr="000D35E7" w:rsidSect="00F10A6B">
      <w:headerReference w:type="default" r:id="rId12"/>
      <w:footerReference w:type="default" r:id="rId13"/>
      <w:headerReference w:type="first" r:id="rId14"/>
      <w:footnotePr>
        <w:numRestart w:val="eachSect"/>
      </w:footnotePr>
      <w:type w:val="continuous"/>
      <w:pgSz w:w="11907" w:h="16840" w:code="9"/>
      <w:pgMar w:top="1276" w:right="1134" w:bottom="851" w:left="1474"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3458F" w14:textId="77777777" w:rsidR="00F10A6B" w:rsidRDefault="00F10A6B">
      <w:r>
        <w:separator/>
      </w:r>
    </w:p>
  </w:endnote>
  <w:endnote w:type="continuationSeparator" w:id="0">
    <w:p w14:paraId="714C9F25" w14:textId="77777777" w:rsidR="00F10A6B" w:rsidRDefault="00F1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axlineTF-Light">
    <w:altName w:val="Calibri"/>
    <w:charset w:val="00"/>
    <w:family w:val="auto"/>
    <w:pitch w:val="variable"/>
    <w:sig w:usb0="8000002F" w:usb1="40000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A581" w14:textId="77777777" w:rsidR="00F10A6B" w:rsidRPr="00F01691" w:rsidRDefault="00F10A6B">
    <w:pPr>
      <w:pStyle w:val="Fuzeile"/>
      <w:rPr>
        <w:rFonts w:ascii="Verdana" w:hAnsi="Verdana"/>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AD892" w14:textId="77777777" w:rsidR="007C27EB" w:rsidRPr="00F01691" w:rsidRDefault="007C27EB">
    <w:pPr>
      <w:pStyle w:val="Fuzeile"/>
      <w:rPr>
        <w:rFonts w:ascii="Verdana" w:hAnsi="Verdana"/>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72C9B" w14:textId="77777777" w:rsidR="00F10A6B" w:rsidRDefault="00F10A6B">
      <w:r>
        <w:separator/>
      </w:r>
    </w:p>
  </w:footnote>
  <w:footnote w:type="continuationSeparator" w:id="0">
    <w:p w14:paraId="7D4E4C2D" w14:textId="77777777" w:rsidR="00F10A6B" w:rsidRDefault="00F10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507C" w14:textId="77777777" w:rsidR="00F10A6B" w:rsidRPr="007F1DCB" w:rsidRDefault="00F10A6B">
    <w:pPr>
      <w:pStyle w:val="Kopfzeile"/>
      <w:tabs>
        <w:tab w:val="clear" w:pos="4819"/>
        <w:tab w:val="clear" w:pos="9071"/>
        <w:tab w:val="center" w:pos="4253"/>
        <w:tab w:val="right" w:pos="9781"/>
      </w:tabs>
      <w:spacing w:before="60"/>
      <w:rPr>
        <w:rFonts w:ascii="Arial" w:hAnsi="Arial" w:cs="Arial"/>
      </w:rPr>
    </w:pPr>
    <w:r w:rsidRPr="007F1DCB">
      <w:rPr>
        <w:rFonts w:ascii="Arial" w:hAnsi="Arial" w:cs="Arial"/>
      </w:rPr>
      <w:t>Adressierung für Rücksendung:</w:t>
    </w:r>
    <w:r w:rsidRPr="007F1DCB">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E185" w14:textId="72F98EAF" w:rsidR="00F10A6B" w:rsidRPr="00835260" w:rsidRDefault="00454F93" w:rsidP="000E014D">
    <w:pPr>
      <w:pStyle w:val="Kopfzeile"/>
      <w:tabs>
        <w:tab w:val="clear" w:pos="4819"/>
        <w:tab w:val="clear" w:pos="9071"/>
        <w:tab w:val="center" w:pos="4253"/>
        <w:tab w:val="right" w:pos="9072"/>
        <w:tab w:val="right" w:pos="9781"/>
      </w:tabs>
      <w:spacing w:before="120"/>
      <w:rPr>
        <w:sz w:val="10"/>
        <w:szCs w:val="10"/>
      </w:rPr>
    </w:pPr>
    <w:r>
      <w:rPr>
        <w:noProof/>
      </w:rPr>
      <w:drawing>
        <wp:anchor distT="0" distB="0" distL="114300" distR="114300" simplePos="0" relativeHeight="251658240" behindDoc="1" locked="0" layoutInCell="1" allowOverlap="1" wp14:anchorId="6AE3D552" wp14:editId="0CB99902">
          <wp:simplePos x="0" y="0"/>
          <wp:positionH relativeFrom="margin">
            <wp:posOffset>-38735</wp:posOffset>
          </wp:positionH>
          <wp:positionV relativeFrom="paragraph">
            <wp:posOffset>2540</wp:posOffset>
          </wp:positionV>
          <wp:extent cx="5904000" cy="1126800"/>
          <wp:effectExtent l="0" t="0" r="1905" b="0"/>
          <wp:wrapTight wrapText="bothSides">
            <wp:wrapPolygon edited="0">
              <wp:start x="0" y="0"/>
              <wp:lineTo x="0" y="21186"/>
              <wp:lineTo x="21537" y="21186"/>
              <wp:lineTo x="21537" y="0"/>
              <wp:lineTo x="0" y="0"/>
            </wp:wrapPolygon>
          </wp:wrapTight>
          <wp:docPr id="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Ein Bild, das Text, Screenshot, Schrift enthält.&#10;&#10;Automatisch generierte Beschreibung"/>
                  <pic:cNvPicPr>
                    <a:picLocks noChangeAspect="1"/>
                  </pic:cNvPicPr>
                </pic:nvPicPr>
                <pic:blipFill rotWithShape="1">
                  <a:blip r:embed="rId1">
                    <a:extLst>
                      <a:ext uri="{28A0092B-C50C-407E-A947-70E740481C1C}">
                        <a14:useLocalDpi xmlns:a14="http://schemas.microsoft.com/office/drawing/2010/main" val="0"/>
                      </a:ext>
                    </a:extLst>
                  </a:blip>
                  <a:srcRect l="11147" t="15509" r="2807"/>
                  <a:stretch/>
                </pic:blipFill>
                <pic:spPr bwMode="auto">
                  <a:xfrm>
                    <a:off x="0" y="0"/>
                    <a:ext cx="5904000" cy="112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DDCA" w14:textId="77777777" w:rsidR="007C27EB" w:rsidRPr="007F1DCB" w:rsidRDefault="007C27EB">
    <w:pPr>
      <w:pStyle w:val="Kopfzeile"/>
      <w:tabs>
        <w:tab w:val="clear" w:pos="4819"/>
        <w:tab w:val="clear" w:pos="9071"/>
        <w:tab w:val="center" w:pos="4253"/>
        <w:tab w:val="right" w:pos="9781"/>
      </w:tabs>
      <w:spacing w:before="60"/>
      <w:rPr>
        <w:rFonts w:ascii="Arial" w:hAnsi="Arial" w:cs="Arial"/>
      </w:rPr>
    </w:pPr>
    <w:r w:rsidRPr="007F1DCB">
      <w:rPr>
        <w:rFonts w:ascii="Arial" w:hAnsi="Arial" w:cs="Arial"/>
      </w:rPr>
      <w:t>Adressierung für Rücksendung:</w:t>
    </w:r>
    <w:r w:rsidRPr="007F1DCB">
      <w:rPr>
        <w:rFonts w:ascii="Arial" w:hAnsi="Arial" w:cs="Arial"/>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714D2" w14:textId="77777777" w:rsidR="007C27EB" w:rsidRPr="00FB41E6" w:rsidRDefault="007C27EB" w:rsidP="000E014D">
    <w:pPr>
      <w:pStyle w:val="Kopfzeile"/>
      <w:tabs>
        <w:tab w:val="clear" w:pos="4819"/>
        <w:tab w:val="clear" w:pos="9071"/>
        <w:tab w:val="center" w:pos="4253"/>
        <w:tab w:val="right" w:pos="9072"/>
        <w:tab w:val="right" w:pos="9781"/>
      </w:tabs>
      <w:spacing w:before="120"/>
      <w:rPr>
        <w:sz w:val="32"/>
        <w:szCs w:val="32"/>
      </w:rPr>
    </w:pPr>
    <w:r>
      <w:rPr>
        <w:noProof/>
        <w:lang w:eastAsia="de-CH"/>
      </w:rPr>
      <w:drawing>
        <wp:inline distT="0" distB="0" distL="0" distR="0" wp14:anchorId="14F6F3ED" wp14:editId="60F8871D">
          <wp:extent cx="5760720" cy="1062355"/>
          <wp:effectExtent l="0" t="0" r="0" b="4445"/>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l="11765" t="19702" r="3453"/>
                  <a:stretch/>
                </pic:blipFill>
                <pic:spPr bwMode="auto">
                  <a:xfrm>
                    <a:off x="0" y="0"/>
                    <a:ext cx="5760720" cy="10623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3"/>
    <w:multiLevelType w:val="singleLevel"/>
    <w:tmpl w:val="AE08F146"/>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1">
    <w:nsid w:val="00C23258"/>
    <w:multiLevelType w:val="hybridMultilevel"/>
    <w:tmpl w:val="EEC21D2E"/>
    <w:lvl w:ilvl="0" w:tplc="4CC6C026">
      <w:start w:val="1"/>
      <w:numFmt w:val="bullet"/>
      <w:lvlText w:val="-"/>
      <w:lvlJc w:val="left"/>
      <w:pPr>
        <w:tabs>
          <w:tab w:val="num" w:pos="1778"/>
        </w:tabs>
        <w:ind w:left="1778" w:hanging="360"/>
      </w:pPr>
      <w:rPr>
        <w:rFonts w:ascii="Times New Roman" w:eastAsia="Times New Roman" w:hAnsi="Times New Roman" w:cs="Times New Roman" w:hint="default"/>
      </w:rPr>
    </w:lvl>
    <w:lvl w:ilvl="1" w:tplc="04070003" w:tentative="1">
      <w:start w:val="1"/>
      <w:numFmt w:val="bullet"/>
      <w:lvlText w:val="o"/>
      <w:lvlJc w:val="left"/>
      <w:pPr>
        <w:tabs>
          <w:tab w:val="num" w:pos="2498"/>
        </w:tabs>
        <w:ind w:left="2498" w:hanging="360"/>
      </w:pPr>
      <w:rPr>
        <w:rFonts w:ascii="Courier New" w:hAnsi="Courier New" w:hint="default"/>
      </w:rPr>
    </w:lvl>
    <w:lvl w:ilvl="2" w:tplc="04070005" w:tentative="1">
      <w:start w:val="1"/>
      <w:numFmt w:val="bullet"/>
      <w:lvlText w:val=""/>
      <w:lvlJc w:val="left"/>
      <w:pPr>
        <w:tabs>
          <w:tab w:val="num" w:pos="3218"/>
        </w:tabs>
        <w:ind w:left="3218" w:hanging="360"/>
      </w:pPr>
      <w:rPr>
        <w:rFonts w:ascii="Wingdings" w:hAnsi="Wingdings" w:hint="default"/>
      </w:rPr>
    </w:lvl>
    <w:lvl w:ilvl="3" w:tplc="04070001" w:tentative="1">
      <w:start w:val="1"/>
      <w:numFmt w:val="bullet"/>
      <w:lvlText w:val=""/>
      <w:lvlJc w:val="left"/>
      <w:pPr>
        <w:tabs>
          <w:tab w:val="num" w:pos="3938"/>
        </w:tabs>
        <w:ind w:left="3938" w:hanging="360"/>
      </w:pPr>
      <w:rPr>
        <w:rFonts w:ascii="Symbol" w:hAnsi="Symbol" w:hint="default"/>
      </w:rPr>
    </w:lvl>
    <w:lvl w:ilvl="4" w:tplc="04070003" w:tentative="1">
      <w:start w:val="1"/>
      <w:numFmt w:val="bullet"/>
      <w:lvlText w:val="o"/>
      <w:lvlJc w:val="left"/>
      <w:pPr>
        <w:tabs>
          <w:tab w:val="num" w:pos="4658"/>
        </w:tabs>
        <w:ind w:left="4658" w:hanging="360"/>
      </w:pPr>
      <w:rPr>
        <w:rFonts w:ascii="Courier New" w:hAnsi="Courier New" w:hint="default"/>
      </w:rPr>
    </w:lvl>
    <w:lvl w:ilvl="5" w:tplc="04070005" w:tentative="1">
      <w:start w:val="1"/>
      <w:numFmt w:val="bullet"/>
      <w:lvlText w:val=""/>
      <w:lvlJc w:val="left"/>
      <w:pPr>
        <w:tabs>
          <w:tab w:val="num" w:pos="5378"/>
        </w:tabs>
        <w:ind w:left="5378" w:hanging="360"/>
      </w:pPr>
      <w:rPr>
        <w:rFonts w:ascii="Wingdings" w:hAnsi="Wingdings" w:hint="default"/>
      </w:rPr>
    </w:lvl>
    <w:lvl w:ilvl="6" w:tplc="04070001" w:tentative="1">
      <w:start w:val="1"/>
      <w:numFmt w:val="bullet"/>
      <w:lvlText w:val=""/>
      <w:lvlJc w:val="left"/>
      <w:pPr>
        <w:tabs>
          <w:tab w:val="num" w:pos="6098"/>
        </w:tabs>
        <w:ind w:left="6098" w:hanging="360"/>
      </w:pPr>
      <w:rPr>
        <w:rFonts w:ascii="Symbol" w:hAnsi="Symbol" w:hint="default"/>
      </w:rPr>
    </w:lvl>
    <w:lvl w:ilvl="7" w:tplc="04070003" w:tentative="1">
      <w:start w:val="1"/>
      <w:numFmt w:val="bullet"/>
      <w:lvlText w:val="o"/>
      <w:lvlJc w:val="left"/>
      <w:pPr>
        <w:tabs>
          <w:tab w:val="num" w:pos="6818"/>
        </w:tabs>
        <w:ind w:left="6818" w:hanging="360"/>
      </w:pPr>
      <w:rPr>
        <w:rFonts w:ascii="Courier New" w:hAnsi="Courier New" w:hint="default"/>
      </w:rPr>
    </w:lvl>
    <w:lvl w:ilvl="8" w:tplc="04070005" w:tentative="1">
      <w:start w:val="1"/>
      <w:numFmt w:val="bullet"/>
      <w:lvlText w:val=""/>
      <w:lvlJc w:val="left"/>
      <w:pPr>
        <w:tabs>
          <w:tab w:val="num" w:pos="7538"/>
        </w:tabs>
        <w:ind w:left="7538" w:hanging="360"/>
      </w:pPr>
      <w:rPr>
        <w:rFonts w:ascii="Wingdings" w:hAnsi="Wingdings" w:hint="default"/>
      </w:rPr>
    </w:lvl>
  </w:abstractNum>
  <w:abstractNum w:abstractNumId="2" w15:restartNumberingAfterBreak="1">
    <w:nsid w:val="060F0B0A"/>
    <w:multiLevelType w:val="hybridMultilevel"/>
    <w:tmpl w:val="81C4C4F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1">
    <w:nsid w:val="0855542A"/>
    <w:multiLevelType w:val="hybridMultilevel"/>
    <w:tmpl w:val="075CD2AE"/>
    <w:lvl w:ilvl="0" w:tplc="36967F9E">
      <w:start w:val="1"/>
      <w:numFmt w:val="bullet"/>
      <w:lvlText w:val=""/>
      <w:lvlJc w:val="left"/>
      <w:pPr>
        <w:tabs>
          <w:tab w:val="num" w:pos="360"/>
        </w:tabs>
        <w:ind w:left="57" w:hanging="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74F551C"/>
    <w:multiLevelType w:val="hybridMultilevel"/>
    <w:tmpl w:val="A202A6B2"/>
    <w:lvl w:ilvl="0" w:tplc="36967F9E">
      <w:start w:val="1"/>
      <w:numFmt w:val="bullet"/>
      <w:lvlText w:val=""/>
      <w:lvlJc w:val="left"/>
      <w:pPr>
        <w:tabs>
          <w:tab w:val="num" w:pos="360"/>
        </w:tabs>
        <w:ind w:left="57" w:hanging="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8593884"/>
    <w:multiLevelType w:val="hybridMultilevel"/>
    <w:tmpl w:val="B66C0286"/>
    <w:lvl w:ilvl="0" w:tplc="36967F9E">
      <w:start w:val="1"/>
      <w:numFmt w:val="bullet"/>
      <w:lvlText w:val=""/>
      <w:lvlJc w:val="left"/>
      <w:pPr>
        <w:tabs>
          <w:tab w:val="num" w:pos="360"/>
        </w:tabs>
        <w:ind w:left="57" w:hanging="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19185812"/>
    <w:multiLevelType w:val="hybridMultilevel"/>
    <w:tmpl w:val="F8FC8818"/>
    <w:lvl w:ilvl="0" w:tplc="94BECCEC">
      <w:start w:val="1"/>
      <w:numFmt w:val="bullet"/>
      <w:lvlText w:val="-"/>
      <w:lvlJc w:val="left"/>
      <w:pPr>
        <w:tabs>
          <w:tab w:val="num" w:pos="360"/>
        </w:tabs>
        <w:ind w:left="170" w:hanging="17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B7B0202"/>
    <w:multiLevelType w:val="multilevel"/>
    <w:tmpl w:val="388CBF56"/>
    <w:lvl w:ilvl="0">
      <w:start w:val="1"/>
      <w:numFmt w:val="decimal"/>
      <w:lvlText w:val="%1."/>
      <w:lvlJc w:val="left"/>
      <w:pPr>
        <w:tabs>
          <w:tab w:val="num" w:pos="720"/>
        </w:tabs>
        <w:ind w:left="720" w:hanging="360"/>
      </w:pPr>
    </w:lvl>
    <w:lvl w:ilvl="1">
      <w:start w:val="1"/>
      <w:numFmt w:val="bullet"/>
      <w:lvlText w:val=""/>
      <w:lvlJc w:val="left"/>
      <w:pPr>
        <w:tabs>
          <w:tab w:val="num" w:pos="1440"/>
        </w:tabs>
        <w:ind w:left="1137" w:hanging="57"/>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1BFC41E0"/>
    <w:multiLevelType w:val="hybridMultilevel"/>
    <w:tmpl w:val="CC74F1A2"/>
    <w:lvl w:ilvl="0" w:tplc="36967F9E">
      <w:start w:val="1"/>
      <w:numFmt w:val="bullet"/>
      <w:lvlText w:val=""/>
      <w:lvlJc w:val="left"/>
      <w:pPr>
        <w:tabs>
          <w:tab w:val="num" w:pos="360"/>
        </w:tabs>
        <w:ind w:left="57" w:hanging="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00F045C"/>
    <w:multiLevelType w:val="hybridMultilevel"/>
    <w:tmpl w:val="DABCE38E"/>
    <w:lvl w:ilvl="0" w:tplc="36967F9E">
      <w:start w:val="1"/>
      <w:numFmt w:val="bullet"/>
      <w:lvlText w:val=""/>
      <w:lvlJc w:val="left"/>
      <w:pPr>
        <w:tabs>
          <w:tab w:val="num" w:pos="927"/>
        </w:tabs>
        <w:ind w:left="624" w:hanging="57"/>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3134F73"/>
    <w:multiLevelType w:val="hybridMultilevel"/>
    <w:tmpl w:val="4C1EB06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1">
    <w:nsid w:val="2655344B"/>
    <w:multiLevelType w:val="hybridMultilevel"/>
    <w:tmpl w:val="D4520F18"/>
    <w:lvl w:ilvl="0" w:tplc="0807000D">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1">
    <w:nsid w:val="354D03B5"/>
    <w:multiLevelType w:val="hybridMultilevel"/>
    <w:tmpl w:val="EC2CEB48"/>
    <w:lvl w:ilvl="0" w:tplc="36967F9E">
      <w:start w:val="1"/>
      <w:numFmt w:val="bullet"/>
      <w:lvlText w:val=""/>
      <w:lvlJc w:val="left"/>
      <w:pPr>
        <w:tabs>
          <w:tab w:val="num" w:pos="360"/>
        </w:tabs>
        <w:ind w:left="57" w:hanging="57"/>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36D95BFC"/>
    <w:multiLevelType w:val="hybridMultilevel"/>
    <w:tmpl w:val="18142E72"/>
    <w:lvl w:ilvl="0" w:tplc="36967F9E">
      <w:start w:val="1"/>
      <w:numFmt w:val="bullet"/>
      <w:lvlText w:val=""/>
      <w:lvlJc w:val="left"/>
      <w:pPr>
        <w:tabs>
          <w:tab w:val="num" w:pos="927"/>
        </w:tabs>
        <w:ind w:left="624" w:hanging="57"/>
      </w:pPr>
      <w:rPr>
        <w:rFonts w:ascii="Wingdings" w:hAnsi="Wingdings"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1">
    <w:nsid w:val="3FF31E41"/>
    <w:multiLevelType w:val="hybridMultilevel"/>
    <w:tmpl w:val="E64CB5BA"/>
    <w:lvl w:ilvl="0" w:tplc="162C0792">
      <w:start w:val="1"/>
      <w:numFmt w:val="decimal"/>
      <w:lvlText w:val="%1."/>
      <w:lvlJc w:val="left"/>
      <w:pPr>
        <w:ind w:left="567" w:hanging="397"/>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5" w15:restartNumberingAfterBreak="1">
    <w:nsid w:val="407C280D"/>
    <w:multiLevelType w:val="multilevel"/>
    <w:tmpl w:val="7124EC7A"/>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6" w15:restartNumberingAfterBreak="1">
    <w:nsid w:val="41FE0033"/>
    <w:multiLevelType w:val="hybridMultilevel"/>
    <w:tmpl w:val="90B84F16"/>
    <w:lvl w:ilvl="0" w:tplc="B060EABE">
      <w:start w:val="1"/>
      <w:numFmt w:val="bullet"/>
      <w:lvlText w:val=""/>
      <w:lvlJc w:val="left"/>
      <w:pPr>
        <w:tabs>
          <w:tab w:val="num" w:pos="1778"/>
        </w:tabs>
        <w:ind w:left="1778" w:hanging="360"/>
      </w:pPr>
      <w:rPr>
        <w:rFonts w:ascii="Wingdings" w:hAnsi="Wingdings" w:hint="default"/>
      </w:rPr>
    </w:lvl>
    <w:lvl w:ilvl="1" w:tplc="04070003" w:tentative="1">
      <w:start w:val="1"/>
      <w:numFmt w:val="bullet"/>
      <w:lvlText w:val="o"/>
      <w:lvlJc w:val="left"/>
      <w:pPr>
        <w:tabs>
          <w:tab w:val="num" w:pos="2498"/>
        </w:tabs>
        <w:ind w:left="2498" w:hanging="360"/>
      </w:pPr>
      <w:rPr>
        <w:rFonts w:ascii="Courier New" w:hAnsi="Courier New" w:hint="default"/>
      </w:rPr>
    </w:lvl>
    <w:lvl w:ilvl="2" w:tplc="04070005" w:tentative="1">
      <w:start w:val="1"/>
      <w:numFmt w:val="bullet"/>
      <w:lvlText w:val=""/>
      <w:lvlJc w:val="left"/>
      <w:pPr>
        <w:tabs>
          <w:tab w:val="num" w:pos="3218"/>
        </w:tabs>
        <w:ind w:left="3218" w:hanging="360"/>
      </w:pPr>
      <w:rPr>
        <w:rFonts w:ascii="Wingdings" w:hAnsi="Wingdings" w:hint="default"/>
      </w:rPr>
    </w:lvl>
    <w:lvl w:ilvl="3" w:tplc="04070001" w:tentative="1">
      <w:start w:val="1"/>
      <w:numFmt w:val="bullet"/>
      <w:lvlText w:val=""/>
      <w:lvlJc w:val="left"/>
      <w:pPr>
        <w:tabs>
          <w:tab w:val="num" w:pos="3938"/>
        </w:tabs>
        <w:ind w:left="3938" w:hanging="360"/>
      </w:pPr>
      <w:rPr>
        <w:rFonts w:ascii="Symbol" w:hAnsi="Symbol" w:hint="default"/>
      </w:rPr>
    </w:lvl>
    <w:lvl w:ilvl="4" w:tplc="04070003" w:tentative="1">
      <w:start w:val="1"/>
      <w:numFmt w:val="bullet"/>
      <w:lvlText w:val="o"/>
      <w:lvlJc w:val="left"/>
      <w:pPr>
        <w:tabs>
          <w:tab w:val="num" w:pos="4658"/>
        </w:tabs>
        <w:ind w:left="4658" w:hanging="360"/>
      </w:pPr>
      <w:rPr>
        <w:rFonts w:ascii="Courier New" w:hAnsi="Courier New" w:hint="default"/>
      </w:rPr>
    </w:lvl>
    <w:lvl w:ilvl="5" w:tplc="04070005" w:tentative="1">
      <w:start w:val="1"/>
      <w:numFmt w:val="bullet"/>
      <w:lvlText w:val=""/>
      <w:lvlJc w:val="left"/>
      <w:pPr>
        <w:tabs>
          <w:tab w:val="num" w:pos="5378"/>
        </w:tabs>
        <w:ind w:left="5378" w:hanging="360"/>
      </w:pPr>
      <w:rPr>
        <w:rFonts w:ascii="Wingdings" w:hAnsi="Wingdings" w:hint="default"/>
      </w:rPr>
    </w:lvl>
    <w:lvl w:ilvl="6" w:tplc="04070001" w:tentative="1">
      <w:start w:val="1"/>
      <w:numFmt w:val="bullet"/>
      <w:lvlText w:val=""/>
      <w:lvlJc w:val="left"/>
      <w:pPr>
        <w:tabs>
          <w:tab w:val="num" w:pos="6098"/>
        </w:tabs>
        <w:ind w:left="6098" w:hanging="360"/>
      </w:pPr>
      <w:rPr>
        <w:rFonts w:ascii="Symbol" w:hAnsi="Symbol" w:hint="default"/>
      </w:rPr>
    </w:lvl>
    <w:lvl w:ilvl="7" w:tplc="04070003" w:tentative="1">
      <w:start w:val="1"/>
      <w:numFmt w:val="bullet"/>
      <w:lvlText w:val="o"/>
      <w:lvlJc w:val="left"/>
      <w:pPr>
        <w:tabs>
          <w:tab w:val="num" w:pos="6818"/>
        </w:tabs>
        <w:ind w:left="6818" w:hanging="360"/>
      </w:pPr>
      <w:rPr>
        <w:rFonts w:ascii="Courier New" w:hAnsi="Courier New" w:hint="default"/>
      </w:rPr>
    </w:lvl>
    <w:lvl w:ilvl="8" w:tplc="04070005" w:tentative="1">
      <w:start w:val="1"/>
      <w:numFmt w:val="bullet"/>
      <w:lvlText w:val=""/>
      <w:lvlJc w:val="left"/>
      <w:pPr>
        <w:tabs>
          <w:tab w:val="num" w:pos="7538"/>
        </w:tabs>
        <w:ind w:left="7538" w:hanging="360"/>
      </w:pPr>
      <w:rPr>
        <w:rFonts w:ascii="Wingdings" w:hAnsi="Wingdings" w:hint="default"/>
      </w:rPr>
    </w:lvl>
  </w:abstractNum>
  <w:abstractNum w:abstractNumId="17" w15:restartNumberingAfterBreak="1">
    <w:nsid w:val="43710D32"/>
    <w:multiLevelType w:val="hybridMultilevel"/>
    <w:tmpl w:val="D7DEF922"/>
    <w:lvl w:ilvl="0" w:tplc="36967F9E">
      <w:start w:val="1"/>
      <w:numFmt w:val="bullet"/>
      <w:lvlText w:val=""/>
      <w:lvlJc w:val="left"/>
      <w:pPr>
        <w:tabs>
          <w:tab w:val="num" w:pos="360"/>
        </w:tabs>
        <w:ind w:left="57" w:hanging="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46E3267F"/>
    <w:multiLevelType w:val="hybridMultilevel"/>
    <w:tmpl w:val="1D76BE06"/>
    <w:lvl w:ilvl="0" w:tplc="36967F9E">
      <w:start w:val="1"/>
      <w:numFmt w:val="bullet"/>
      <w:lvlText w:val=""/>
      <w:lvlJc w:val="left"/>
      <w:pPr>
        <w:tabs>
          <w:tab w:val="num" w:pos="360"/>
        </w:tabs>
        <w:ind w:left="57" w:hanging="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1">
    <w:nsid w:val="49336E15"/>
    <w:multiLevelType w:val="hybridMultilevel"/>
    <w:tmpl w:val="E808130E"/>
    <w:lvl w:ilvl="0" w:tplc="36967F9E">
      <w:start w:val="1"/>
      <w:numFmt w:val="bullet"/>
      <w:lvlText w:val=""/>
      <w:lvlJc w:val="left"/>
      <w:pPr>
        <w:tabs>
          <w:tab w:val="num" w:pos="2916"/>
        </w:tabs>
        <w:ind w:left="2613" w:hanging="57"/>
      </w:pPr>
      <w:rPr>
        <w:rFonts w:ascii="Wingdings" w:hAnsi="Wingdings" w:hint="default"/>
      </w:rPr>
    </w:lvl>
    <w:lvl w:ilvl="1" w:tplc="04070003" w:tentative="1">
      <w:start w:val="1"/>
      <w:numFmt w:val="bullet"/>
      <w:lvlText w:val="o"/>
      <w:lvlJc w:val="left"/>
      <w:pPr>
        <w:tabs>
          <w:tab w:val="num" w:pos="3996"/>
        </w:tabs>
        <w:ind w:left="3996" w:hanging="360"/>
      </w:pPr>
      <w:rPr>
        <w:rFonts w:ascii="Courier New" w:hAnsi="Courier New" w:hint="default"/>
      </w:rPr>
    </w:lvl>
    <w:lvl w:ilvl="2" w:tplc="04070005" w:tentative="1">
      <w:start w:val="1"/>
      <w:numFmt w:val="bullet"/>
      <w:lvlText w:val=""/>
      <w:lvlJc w:val="left"/>
      <w:pPr>
        <w:tabs>
          <w:tab w:val="num" w:pos="4716"/>
        </w:tabs>
        <w:ind w:left="4716" w:hanging="360"/>
      </w:pPr>
      <w:rPr>
        <w:rFonts w:ascii="Wingdings" w:hAnsi="Wingdings" w:hint="default"/>
      </w:rPr>
    </w:lvl>
    <w:lvl w:ilvl="3" w:tplc="04070001" w:tentative="1">
      <w:start w:val="1"/>
      <w:numFmt w:val="bullet"/>
      <w:lvlText w:val=""/>
      <w:lvlJc w:val="left"/>
      <w:pPr>
        <w:tabs>
          <w:tab w:val="num" w:pos="5436"/>
        </w:tabs>
        <w:ind w:left="5436" w:hanging="360"/>
      </w:pPr>
      <w:rPr>
        <w:rFonts w:ascii="Symbol" w:hAnsi="Symbol" w:hint="default"/>
      </w:rPr>
    </w:lvl>
    <w:lvl w:ilvl="4" w:tplc="04070003" w:tentative="1">
      <w:start w:val="1"/>
      <w:numFmt w:val="bullet"/>
      <w:lvlText w:val="o"/>
      <w:lvlJc w:val="left"/>
      <w:pPr>
        <w:tabs>
          <w:tab w:val="num" w:pos="6156"/>
        </w:tabs>
        <w:ind w:left="6156" w:hanging="360"/>
      </w:pPr>
      <w:rPr>
        <w:rFonts w:ascii="Courier New" w:hAnsi="Courier New" w:hint="default"/>
      </w:rPr>
    </w:lvl>
    <w:lvl w:ilvl="5" w:tplc="04070005" w:tentative="1">
      <w:start w:val="1"/>
      <w:numFmt w:val="bullet"/>
      <w:lvlText w:val=""/>
      <w:lvlJc w:val="left"/>
      <w:pPr>
        <w:tabs>
          <w:tab w:val="num" w:pos="6876"/>
        </w:tabs>
        <w:ind w:left="6876" w:hanging="360"/>
      </w:pPr>
      <w:rPr>
        <w:rFonts w:ascii="Wingdings" w:hAnsi="Wingdings" w:hint="default"/>
      </w:rPr>
    </w:lvl>
    <w:lvl w:ilvl="6" w:tplc="04070001" w:tentative="1">
      <w:start w:val="1"/>
      <w:numFmt w:val="bullet"/>
      <w:lvlText w:val=""/>
      <w:lvlJc w:val="left"/>
      <w:pPr>
        <w:tabs>
          <w:tab w:val="num" w:pos="7596"/>
        </w:tabs>
        <w:ind w:left="7596" w:hanging="360"/>
      </w:pPr>
      <w:rPr>
        <w:rFonts w:ascii="Symbol" w:hAnsi="Symbol" w:hint="default"/>
      </w:rPr>
    </w:lvl>
    <w:lvl w:ilvl="7" w:tplc="04070003" w:tentative="1">
      <w:start w:val="1"/>
      <w:numFmt w:val="bullet"/>
      <w:lvlText w:val="o"/>
      <w:lvlJc w:val="left"/>
      <w:pPr>
        <w:tabs>
          <w:tab w:val="num" w:pos="8316"/>
        </w:tabs>
        <w:ind w:left="8316" w:hanging="360"/>
      </w:pPr>
      <w:rPr>
        <w:rFonts w:ascii="Courier New" w:hAnsi="Courier New" w:hint="default"/>
      </w:rPr>
    </w:lvl>
    <w:lvl w:ilvl="8" w:tplc="04070005" w:tentative="1">
      <w:start w:val="1"/>
      <w:numFmt w:val="bullet"/>
      <w:lvlText w:val=""/>
      <w:lvlJc w:val="left"/>
      <w:pPr>
        <w:tabs>
          <w:tab w:val="num" w:pos="9036"/>
        </w:tabs>
        <w:ind w:left="9036" w:hanging="360"/>
      </w:pPr>
      <w:rPr>
        <w:rFonts w:ascii="Wingdings" w:hAnsi="Wingdings" w:hint="default"/>
      </w:rPr>
    </w:lvl>
  </w:abstractNum>
  <w:abstractNum w:abstractNumId="20" w15:restartNumberingAfterBreak="1">
    <w:nsid w:val="4E9579BF"/>
    <w:multiLevelType w:val="hybridMultilevel"/>
    <w:tmpl w:val="E1FC2F0C"/>
    <w:lvl w:ilvl="0" w:tplc="94BECCEC">
      <w:start w:val="1"/>
      <w:numFmt w:val="bullet"/>
      <w:lvlText w:val="-"/>
      <w:lvlJc w:val="left"/>
      <w:pPr>
        <w:tabs>
          <w:tab w:val="num" w:pos="360"/>
        </w:tabs>
        <w:ind w:left="170" w:hanging="17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1">
    <w:nsid w:val="50132031"/>
    <w:multiLevelType w:val="hybridMultilevel"/>
    <w:tmpl w:val="7FD49070"/>
    <w:lvl w:ilvl="0" w:tplc="36967F9E">
      <w:start w:val="1"/>
      <w:numFmt w:val="bullet"/>
      <w:lvlText w:val=""/>
      <w:lvlJc w:val="left"/>
      <w:pPr>
        <w:tabs>
          <w:tab w:val="num" w:pos="360"/>
        </w:tabs>
        <w:ind w:left="57" w:hanging="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1">
    <w:nsid w:val="512B2DD5"/>
    <w:multiLevelType w:val="singleLevel"/>
    <w:tmpl w:val="0407000F"/>
    <w:lvl w:ilvl="0">
      <w:start w:val="1"/>
      <w:numFmt w:val="decimal"/>
      <w:lvlText w:val="%1."/>
      <w:lvlJc w:val="left"/>
      <w:pPr>
        <w:tabs>
          <w:tab w:val="num" w:pos="360"/>
        </w:tabs>
        <w:ind w:left="360" w:hanging="360"/>
      </w:pPr>
    </w:lvl>
  </w:abstractNum>
  <w:abstractNum w:abstractNumId="23" w15:restartNumberingAfterBreak="1">
    <w:nsid w:val="592079A1"/>
    <w:multiLevelType w:val="hybridMultilevel"/>
    <w:tmpl w:val="F2DC6F54"/>
    <w:lvl w:ilvl="0" w:tplc="2E78315A">
      <w:start w:val="1"/>
      <w:numFmt w:val="bullet"/>
      <w:lvlText w:val="-"/>
      <w:lvlJc w:val="left"/>
      <w:pPr>
        <w:tabs>
          <w:tab w:val="num" w:pos="720"/>
        </w:tabs>
        <w:ind w:left="700" w:hanging="34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5BF17F10"/>
    <w:multiLevelType w:val="hybridMultilevel"/>
    <w:tmpl w:val="19AA06BC"/>
    <w:lvl w:ilvl="0" w:tplc="7B6C6FF8">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5" w15:restartNumberingAfterBreak="1">
    <w:nsid w:val="6BAF62CC"/>
    <w:multiLevelType w:val="hybridMultilevel"/>
    <w:tmpl w:val="E60CF1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1">
    <w:nsid w:val="6C2D5461"/>
    <w:multiLevelType w:val="hybridMultilevel"/>
    <w:tmpl w:val="A97697F2"/>
    <w:lvl w:ilvl="0" w:tplc="36967F9E">
      <w:start w:val="1"/>
      <w:numFmt w:val="bullet"/>
      <w:lvlText w:val=""/>
      <w:lvlJc w:val="left"/>
      <w:pPr>
        <w:tabs>
          <w:tab w:val="num" w:pos="360"/>
        </w:tabs>
        <w:ind w:left="57" w:hanging="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1">
    <w:nsid w:val="6C386B68"/>
    <w:multiLevelType w:val="hybridMultilevel"/>
    <w:tmpl w:val="F272A0E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1">
    <w:nsid w:val="6E383163"/>
    <w:multiLevelType w:val="hybridMultilevel"/>
    <w:tmpl w:val="EC2CEB48"/>
    <w:lvl w:ilvl="0" w:tplc="36967F9E">
      <w:start w:val="1"/>
      <w:numFmt w:val="bullet"/>
      <w:lvlText w:val=""/>
      <w:lvlJc w:val="left"/>
      <w:pPr>
        <w:tabs>
          <w:tab w:val="num" w:pos="360"/>
        </w:tabs>
        <w:ind w:left="57" w:hanging="57"/>
      </w:pPr>
      <w:rPr>
        <w:rFonts w:ascii="Wingdings" w:hAnsi="Wingdings" w:hint="default"/>
      </w:rPr>
    </w:lvl>
    <w:lvl w:ilvl="1" w:tplc="36967F9E">
      <w:start w:val="1"/>
      <w:numFmt w:val="bullet"/>
      <w:lvlText w:val=""/>
      <w:lvlJc w:val="left"/>
      <w:pPr>
        <w:tabs>
          <w:tab w:val="num" w:pos="1440"/>
        </w:tabs>
        <w:ind w:left="1137" w:hanging="57"/>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1">
    <w:nsid w:val="6F891E10"/>
    <w:multiLevelType w:val="hybridMultilevel"/>
    <w:tmpl w:val="E95044A4"/>
    <w:lvl w:ilvl="0" w:tplc="36967F9E">
      <w:start w:val="1"/>
      <w:numFmt w:val="bullet"/>
      <w:lvlText w:val=""/>
      <w:lvlJc w:val="left"/>
      <w:pPr>
        <w:tabs>
          <w:tab w:val="num" w:pos="360"/>
        </w:tabs>
        <w:ind w:left="57" w:hanging="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1">
    <w:nsid w:val="72BC6B9D"/>
    <w:multiLevelType w:val="multilevel"/>
    <w:tmpl w:val="388CBF56"/>
    <w:lvl w:ilvl="0">
      <w:start w:val="1"/>
      <w:numFmt w:val="bullet"/>
      <w:lvlText w:val=""/>
      <w:lvlJc w:val="left"/>
      <w:pPr>
        <w:tabs>
          <w:tab w:val="num" w:pos="720"/>
        </w:tabs>
        <w:ind w:left="417" w:hanging="57"/>
      </w:pPr>
      <w:rPr>
        <w:rFonts w:ascii="Wingdings" w:hAnsi="Wingdings" w:hint="default"/>
      </w:rPr>
    </w:lvl>
    <w:lvl w:ilvl="1">
      <w:start w:val="1"/>
      <w:numFmt w:val="bullet"/>
      <w:lvlText w:val=""/>
      <w:lvlJc w:val="left"/>
      <w:pPr>
        <w:tabs>
          <w:tab w:val="num" w:pos="1440"/>
        </w:tabs>
        <w:ind w:left="1137" w:hanging="57"/>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1">
    <w:nsid w:val="74B756A1"/>
    <w:multiLevelType w:val="singleLevel"/>
    <w:tmpl w:val="6C905ABE"/>
    <w:lvl w:ilvl="0">
      <w:start w:val="2"/>
      <w:numFmt w:val="bullet"/>
      <w:lvlText w:val="–"/>
      <w:lvlJc w:val="left"/>
      <w:pPr>
        <w:tabs>
          <w:tab w:val="num" w:pos="4244"/>
        </w:tabs>
        <w:ind w:left="4244" w:hanging="555"/>
      </w:pPr>
      <w:rPr>
        <w:rFonts w:hint="default"/>
      </w:rPr>
    </w:lvl>
  </w:abstractNum>
  <w:abstractNum w:abstractNumId="32" w15:restartNumberingAfterBreak="1">
    <w:nsid w:val="76E21A9F"/>
    <w:multiLevelType w:val="hybridMultilevel"/>
    <w:tmpl w:val="DABCE38E"/>
    <w:lvl w:ilvl="0" w:tplc="36967F9E">
      <w:start w:val="1"/>
      <w:numFmt w:val="bullet"/>
      <w:lvlText w:val=""/>
      <w:lvlJc w:val="left"/>
      <w:pPr>
        <w:tabs>
          <w:tab w:val="num" w:pos="360"/>
        </w:tabs>
        <w:ind w:left="57" w:hanging="57"/>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7C017FC1"/>
    <w:multiLevelType w:val="hybridMultilevel"/>
    <w:tmpl w:val="D338C64A"/>
    <w:lvl w:ilvl="0" w:tplc="36967F9E">
      <w:start w:val="1"/>
      <w:numFmt w:val="bullet"/>
      <w:lvlText w:val=""/>
      <w:lvlJc w:val="left"/>
      <w:pPr>
        <w:tabs>
          <w:tab w:val="num" w:pos="360"/>
        </w:tabs>
        <w:ind w:left="57" w:hanging="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1">
    <w:nsid w:val="7FE2580E"/>
    <w:multiLevelType w:val="hybridMultilevel"/>
    <w:tmpl w:val="F2DC6F54"/>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51363309">
    <w:abstractNumId w:val="22"/>
  </w:num>
  <w:num w:numId="2" w16cid:durableId="1289898590">
    <w:abstractNumId w:val="31"/>
  </w:num>
  <w:num w:numId="3" w16cid:durableId="887108026">
    <w:abstractNumId w:val="7"/>
  </w:num>
  <w:num w:numId="4" w16cid:durableId="1514996221">
    <w:abstractNumId w:val="34"/>
  </w:num>
  <w:num w:numId="5" w16cid:durableId="879320345">
    <w:abstractNumId w:val="1"/>
  </w:num>
  <w:num w:numId="6" w16cid:durableId="613249474">
    <w:abstractNumId w:val="23"/>
  </w:num>
  <w:num w:numId="7" w16cid:durableId="1718386429">
    <w:abstractNumId w:val="0"/>
  </w:num>
  <w:num w:numId="8" w16cid:durableId="1310984268">
    <w:abstractNumId w:val="6"/>
  </w:num>
  <w:num w:numId="9" w16cid:durableId="702022316">
    <w:abstractNumId w:val="20"/>
  </w:num>
  <w:num w:numId="10" w16cid:durableId="1461221917">
    <w:abstractNumId w:val="3"/>
  </w:num>
  <w:num w:numId="11" w16cid:durableId="1261570172">
    <w:abstractNumId w:val="26"/>
  </w:num>
  <w:num w:numId="12" w16cid:durableId="1706828037">
    <w:abstractNumId w:val="33"/>
  </w:num>
  <w:num w:numId="13" w16cid:durableId="406659617">
    <w:abstractNumId w:val="21"/>
  </w:num>
  <w:num w:numId="14" w16cid:durableId="1046099441">
    <w:abstractNumId w:val="8"/>
  </w:num>
  <w:num w:numId="15" w16cid:durableId="1024403583">
    <w:abstractNumId w:val="18"/>
  </w:num>
  <w:num w:numId="16" w16cid:durableId="1436748536">
    <w:abstractNumId w:val="15"/>
  </w:num>
  <w:num w:numId="17" w16cid:durableId="214701350">
    <w:abstractNumId w:val="12"/>
  </w:num>
  <w:num w:numId="18" w16cid:durableId="598680351">
    <w:abstractNumId w:val="28"/>
  </w:num>
  <w:num w:numId="19" w16cid:durableId="1528300357">
    <w:abstractNumId w:val="29"/>
  </w:num>
  <w:num w:numId="20" w16cid:durableId="1931351677">
    <w:abstractNumId w:val="27"/>
  </w:num>
  <w:num w:numId="21" w16cid:durableId="1801075095">
    <w:abstractNumId w:val="17"/>
  </w:num>
  <w:num w:numId="22" w16cid:durableId="2028097554">
    <w:abstractNumId w:val="5"/>
  </w:num>
  <w:num w:numId="23" w16cid:durableId="1784810446">
    <w:abstractNumId w:val="4"/>
  </w:num>
  <w:num w:numId="24" w16cid:durableId="1804231263">
    <w:abstractNumId w:val="13"/>
  </w:num>
  <w:num w:numId="25" w16cid:durableId="2006936718">
    <w:abstractNumId w:val="32"/>
  </w:num>
  <w:num w:numId="26" w16cid:durableId="534541777">
    <w:abstractNumId w:val="9"/>
  </w:num>
  <w:num w:numId="27" w16cid:durableId="577907799">
    <w:abstractNumId w:val="30"/>
  </w:num>
  <w:num w:numId="28" w16cid:durableId="2142575409">
    <w:abstractNumId w:val="19"/>
  </w:num>
  <w:num w:numId="29" w16cid:durableId="630482970">
    <w:abstractNumId w:val="2"/>
  </w:num>
  <w:num w:numId="30" w16cid:durableId="576092700">
    <w:abstractNumId w:val="16"/>
  </w:num>
  <w:num w:numId="31" w16cid:durableId="913053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1466195">
    <w:abstractNumId w:val="14"/>
  </w:num>
  <w:num w:numId="33" w16cid:durableId="837504445">
    <w:abstractNumId w:val="25"/>
  </w:num>
  <w:num w:numId="34" w16cid:durableId="1686856290">
    <w:abstractNumId w:val="24"/>
  </w:num>
  <w:num w:numId="35" w16cid:durableId="1945182834">
    <w:abstractNumId w:val="24"/>
  </w:num>
  <w:num w:numId="36" w16cid:durableId="1991595742">
    <w:abstractNumId w:val="10"/>
  </w:num>
  <w:num w:numId="37" w16cid:durableId="2744098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autoHyphenation/>
  <w:hyphenationZone w:val="425"/>
  <w:doNotHyphenateCaps/>
  <w:drawingGridHorizontalSpacing w:val="57"/>
  <w:drawingGridVerticalSpacing w:val="57"/>
  <w:displayHorizontalDrawingGridEvery w:val="0"/>
  <w:displayVerticalDrawingGridEvery w:val="0"/>
  <w:doNotUseMarginsForDrawingGridOrigin/>
  <w:drawingGridHorizontalOrigin w:val="1814"/>
  <w:drawingGridVerticalOrigin w:val="1985"/>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928"/>
    <w:rsid w:val="00015D0C"/>
    <w:rsid w:val="00030DB2"/>
    <w:rsid w:val="00032813"/>
    <w:rsid w:val="00037C41"/>
    <w:rsid w:val="00037D3E"/>
    <w:rsid w:val="00070BED"/>
    <w:rsid w:val="00082BA6"/>
    <w:rsid w:val="000917FA"/>
    <w:rsid w:val="00097977"/>
    <w:rsid w:val="000A5DE9"/>
    <w:rsid w:val="000C18F0"/>
    <w:rsid w:val="000D35E7"/>
    <w:rsid w:val="000E014D"/>
    <w:rsid w:val="00100E47"/>
    <w:rsid w:val="0010431B"/>
    <w:rsid w:val="001263DC"/>
    <w:rsid w:val="0015152C"/>
    <w:rsid w:val="001B68A7"/>
    <w:rsid w:val="001B7493"/>
    <w:rsid w:val="001C3E8A"/>
    <w:rsid w:val="001C611B"/>
    <w:rsid w:val="001D1B19"/>
    <w:rsid w:val="001F1BF7"/>
    <w:rsid w:val="002271EA"/>
    <w:rsid w:val="00232557"/>
    <w:rsid w:val="002604A0"/>
    <w:rsid w:val="002821BA"/>
    <w:rsid w:val="002C1080"/>
    <w:rsid w:val="002D5470"/>
    <w:rsid w:val="0031637D"/>
    <w:rsid w:val="003403C4"/>
    <w:rsid w:val="00353829"/>
    <w:rsid w:val="00390A1B"/>
    <w:rsid w:val="003F2546"/>
    <w:rsid w:val="004116E4"/>
    <w:rsid w:val="00422BD2"/>
    <w:rsid w:val="004237A5"/>
    <w:rsid w:val="00454F93"/>
    <w:rsid w:val="00461FDE"/>
    <w:rsid w:val="00477AC1"/>
    <w:rsid w:val="004A1332"/>
    <w:rsid w:val="004E33AA"/>
    <w:rsid w:val="004F7C51"/>
    <w:rsid w:val="00501A08"/>
    <w:rsid w:val="005242DF"/>
    <w:rsid w:val="00534DCB"/>
    <w:rsid w:val="0053669A"/>
    <w:rsid w:val="00537488"/>
    <w:rsid w:val="005472C8"/>
    <w:rsid w:val="005756F7"/>
    <w:rsid w:val="005E67E0"/>
    <w:rsid w:val="005F323A"/>
    <w:rsid w:val="00676EAD"/>
    <w:rsid w:val="006861E7"/>
    <w:rsid w:val="00711231"/>
    <w:rsid w:val="007213C9"/>
    <w:rsid w:val="00724FD4"/>
    <w:rsid w:val="0075569E"/>
    <w:rsid w:val="00772635"/>
    <w:rsid w:val="00776C62"/>
    <w:rsid w:val="007A08BD"/>
    <w:rsid w:val="007C27EB"/>
    <w:rsid w:val="007D7DC0"/>
    <w:rsid w:val="007E0B60"/>
    <w:rsid w:val="007F0507"/>
    <w:rsid w:val="007F1DCB"/>
    <w:rsid w:val="00800D54"/>
    <w:rsid w:val="00821928"/>
    <w:rsid w:val="00835260"/>
    <w:rsid w:val="00852482"/>
    <w:rsid w:val="0086228F"/>
    <w:rsid w:val="008622EA"/>
    <w:rsid w:val="00883B19"/>
    <w:rsid w:val="00890871"/>
    <w:rsid w:val="00892908"/>
    <w:rsid w:val="008A0C77"/>
    <w:rsid w:val="008A222D"/>
    <w:rsid w:val="008B4C84"/>
    <w:rsid w:val="008F3E1F"/>
    <w:rsid w:val="009062CE"/>
    <w:rsid w:val="009304CD"/>
    <w:rsid w:val="0095121F"/>
    <w:rsid w:val="009660D0"/>
    <w:rsid w:val="00976C6A"/>
    <w:rsid w:val="00992167"/>
    <w:rsid w:val="009B0F43"/>
    <w:rsid w:val="009B7540"/>
    <w:rsid w:val="009C6A3A"/>
    <w:rsid w:val="009D4E39"/>
    <w:rsid w:val="009E0793"/>
    <w:rsid w:val="009E5E2F"/>
    <w:rsid w:val="00A25A70"/>
    <w:rsid w:val="00A37F2C"/>
    <w:rsid w:val="00A41561"/>
    <w:rsid w:val="00A76BAC"/>
    <w:rsid w:val="00AA1B26"/>
    <w:rsid w:val="00AE2C54"/>
    <w:rsid w:val="00B60CCE"/>
    <w:rsid w:val="00B63734"/>
    <w:rsid w:val="00B74B5F"/>
    <w:rsid w:val="00B80E53"/>
    <w:rsid w:val="00BB7598"/>
    <w:rsid w:val="00BD719E"/>
    <w:rsid w:val="00BF0136"/>
    <w:rsid w:val="00C1086B"/>
    <w:rsid w:val="00C210EB"/>
    <w:rsid w:val="00C44DEE"/>
    <w:rsid w:val="00C474B2"/>
    <w:rsid w:val="00C768F8"/>
    <w:rsid w:val="00C8662B"/>
    <w:rsid w:val="00C95CEB"/>
    <w:rsid w:val="00CA0624"/>
    <w:rsid w:val="00CB1F57"/>
    <w:rsid w:val="00CB35B8"/>
    <w:rsid w:val="00CC7093"/>
    <w:rsid w:val="00CD6B68"/>
    <w:rsid w:val="00CE2085"/>
    <w:rsid w:val="00D51C9F"/>
    <w:rsid w:val="00D949F4"/>
    <w:rsid w:val="00DA1705"/>
    <w:rsid w:val="00DA3C98"/>
    <w:rsid w:val="00DB7363"/>
    <w:rsid w:val="00DE1CA0"/>
    <w:rsid w:val="00DE544E"/>
    <w:rsid w:val="00DE56AE"/>
    <w:rsid w:val="00DF1A4A"/>
    <w:rsid w:val="00E11C5F"/>
    <w:rsid w:val="00E36429"/>
    <w:rsid w:val="00E40F50"/>
    <w:rsid w:val="00E46E8E"/>
    <w:rsid w:val="00E5261F"/>
    <w:rsid w:val="00E64885"/>
    <w:rsid w:val="00E66E1E"/>
    <w:rsid w:val="00EA602B"/>
    <w:rsid w:val="00F01691"/>
    <w:rsid w:val="00F10A6B"/>
    <w:rsid w:val="00F158DB"/>
    <w:rsid w:val="00F16683"/>
    <w:rsid w:val="00F37B9A"/>
    <w:rsid w:val="00F71FDB"/>
    <w:rsid w:val="00F72645"/>
    <w:rsid w:val="00FB31C7"/>
    <w:rsid w:val="00FB41E6"/>
    <w:rsid w:val="00FC299B"/>
    <w:rsid w:val="00FC2F99"/>
    <w:rsid w:val="00FD2BAA"/>
    <w:rsid w:val="00FE51C5"/>
    <w:rsid w:val="00FF76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86A9CD4"/>
  <w15:docId w15:val="{B1E7973B-E387-4E3B-8165-08A7E0E4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213C9"/>
    <w:rPr>
      <w:lang w:val="de-CH"/>
    </w:rPr>
  </w:style>
  <w:style w:type="paragraph" w:styleId="berschrift1">
    <w:name w:val="heading 1"/>
    <w:qFormat/>
    <w:rsid w:val="007213C9"/>
    <w:pPr>
      <w:keepNext/>
      <w:spacing w:after="480" w:line="240" w:lineRule="exact"/>
      <w:outlineLvl w:val="0"/>
    </w:pPr>
    <w:rPr>
      <w:rFonts w:ascii="Courier" w:hAnsi="Courier"/>
      <w:b/>
      <w:sz w:val="28"/>
    </w:rPr>
  </w:style>
  <w:style w:type="paragraph" w:styleId="berschrift2">
    <w:name w:val="heading 2"/>
    <w:qFormat/>
    <w:rsid w:val="007213C9"/>
    <w:pPr>
      <w:keepNext/>
      <w:spacing w:after="240" w:line="240" w:lineRule="exact"/>
      <w:outlineLvl w:val="1"/>
    </w:pPr>
    <w:rPr>
      <w:rFonts w:ascii="Courier" w:hAnsi="Courier"/>
      <w:b/>
      <w:sz w:val="24"/>
    </w:rPr>
  </w:style>
  <w:style w:type="paragraph" w:styleId="berschrift3">
    <w:name w:val="heading 3"/>
    <w:qFormat/>
    <w:rsid w:val="007213C9"/>
    <w:pPr>
      <w:keepNext/>
      <w:spacing w:line="240" w:lineRule="exact"/>
      <w:outlineLvl w:val="2"/>
    </w:pPr>
    <w:rPr>
      <w:rFonts w:ascii="Courier" w:hAnsi="Courier"/>
      <w:i/>
      <w:sz w:val="24"/>
      <w:u w:val="single"/>
    </w:rPr>
  </w:style>
  <w:style w:type="paragraph" w:styleId="berschrift4">
    <w:name w:val="heading 4"/>
    <w:qFormat/>
    <w:rsid w:val="007213C9"/>
    <w:pPr>
      <w:spacing w:line="240" w:lineRule="exact"/>
      <w:outlineLvl w:val="3"/>
    </w:pPr>
    <w:rPr>
      <w:rFonts w:ascii="Courier" w:hAnsi="Courier"/>
      <w:i/>
      <w:sz w:val="24"/>
    </w:rPr>
  </w:style>
  <w:style w:type="paragraph" w:styleId="berschrift5">
    <w:name w:val="heading 5"/>
    <w:qFormat/>
    <w:rsid w:val="007213C9"/>
    <w:pPr>
      <w:spacing w:line="240" w:lineRule="exact"/>
      <w:outlineLvl w:val="4"/>
    </w:pPr>
    <w:rPr>
      <w:rFonts w:ascii="Courier" w:hAnsi="Courier"/>
      <w:sz w:val="24"/>
    </w:rPr>
  </w:style>
  <w:style w:type="paragraph" w:styleId="berschrift6">
    <w:name w:val="heading 6"/>
    <w:qFormat/>
    <w:rsid w:val="007213C9"/>
    <w:pPr>
      <w:spacing w:line="240" w:lineRule="exact"/>
      <w:outlineLvl w:val="5"/>
    </w:pPr>
    <w:rPr>
      <w:rFonts w:ascii="Courier" w:hAnsi="Courier"/>
      <w:sz w:val="24"/>
    </w:rPr>
  </w:style>
  <w:style w:type="paragraph" w:styleId="berschrift7">
    <w:name w:val="heading 7"/>
    <w:qFormat/>
    <w:rsid w:val="007213C9"/>
    <w:pPr>
      <w:spacing w:line="240" w:lineRule="exact"/>
      <w:outlineLvl w:val="6"/>
    </w:pPr>
    <w:rPr>
      <w:rFonts w:ascii="Courier" w:hAnsi="Courier"/>
      <w:sz w:val="24"/>
    </w:rPr>
  </w:style>
  <w:style w:type="paragraph" w:styleId="berschrift8">
    <w:name w:val="heading 8"/>
    <w:basedOn w:val="Standard"/>
    <w:next w:val="Standardeinzug"/>
    <w:qFormat/>
    <w:rsid w:val="007213C9"/>
    <w:pPr>
      <w:ind w:left="708"/>
      <w:outlineLvl w:val="7"/>
    </w:pPr>
    <w:rPr>
      <w:i/>
    </w:rPr>
  </w:style>
  <w:style w:type="paragraph" w:styleId="berschrift9">
    <w:name w:val="heading 9"/>
    <w:basedOn w:val="Standard"/>
    <w:next w:val="Standardeinzug"/>
    <w:qFormat/>
    <w:rsid w:val="007213C9"/>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rsid w:val="007213C9"/>
    <w:pPr>
      <w:ind w:left="708"/>
    </w:pPr>
  </w:style>
  <w:style w:type="paragraph" w:styleId="Kopfzeile">
    <w:name w:val="header"/>
    <w:basedOn w:val="Standard"/>
    <w:link w:val="KopfzeileZchn"/>
    <w:rsid w:val="007213C9"/>
    <w:pPr>
      <w:tabs>
        <w:tab w:val="center" w:pos="4819"/>
        <w:tab w:val="right" w:pos="9071"/>
      </w:tabs>
    </w:pPr>
  </w:style>
  <w:style w:type="character" w:styleId="Funotenzeichen">
    <w:name w:val="footnote reference"/>
    <w:basedOn w:val="Absatz-Standardschriftart"/>
    <w:semiHidden/>
    <w:rsid w:val="007213C9"/>
    <w:rPr>
      <w:position w:val="6"/>
      <w:sz w:val="16"/>
    </w:rPr>
  </w:style>
  <w:style w:type="paragraph" w:styleId="Funotentext">
    <w:name w:val="footnote text"/>
    <w:basedOn w:val="Standard"/>
    <w:semiHidden/>
    <w:rsid w:val="007213C9"/>
  </w:style>
  <w:style w:type="paragraph" w:styleId="Fuzeile">
    <w:name w:val="footer"/>
    <w:basedOn w:val="Standard"/>
    <w:rsid w:val="007213C9"/>
    <w:pPr>
      <w:tabs>
        <w:tab w:val="center" w:pos="4536"/>
        <w:tab w:val="right" w:pos="9072"/>
      </w:tabs>
    </w:pPr>
  </w:style>
  <w:style w:type="character" w:styleId="Seitenzahl">
    <w:name w:val="page number"/>
    <w:basedOn w:val="Absatz-Standardschriftart"/>
    <w:rsid w:val="007213C9"/>
  </w:style>
  <w:style w:type="paragraph" w:styleId="Textkrper-Zeileneinzug">
    <w:name w:val="Body Text Indent"/>
    <w:basedOn w:val="Standard"/>
    <w:rsid w:val="007213C9"/>
    <w:pPr>
      <w:tabs>
        <w:tab w:val="left" w:pos="1985"/>
        <w:tab w:val="right" w:pos="2835"/>
        <w:tab w:val="left" w:pos="4253"/>
        <w:tab w:val="left" w:pos="6804"/>
      </w:tabs>
      <w:spacing w:line="360" w:lineRule="exact"/>
      <w:ind w:left="2268" w:hanging="2268"/>
    </w:pPr>
    <w:rPr>
      <w:rFonts w:ascii="Times New Roman" w:hAnsi="Times New Roman"/>
      <w:sz w:val="24"/>
    </w:rPr>
  </w:style>
  <w:style w:type="paragraph" w:styleId="Blocktext">
    <w:name w:val="Block Text"/>
    <w:basedOn w:val="Standard"/>
    <w:rsid w:val="007213C9"/>
    <w:pPr>
      <w:pBdr>
        <w:right w:val="single" w:sz="6" w:space="1" w:color="auto"/>
      </w:pBdr>
      <w:tabs>
        <w:tab w:val="left" w:pos="7797"/>
      </w:tabs>
      <w:ind w:left="709" w:right="1417" w:hanging="709"/>
    </w:pPr>
    <w:rPr>
      <w:rFonts w:ascii="Times New Roman" w:hAnsi="Times New Roman"/>
      <w:b/>
      <w:sz w:val="24"/>
    </w:rPr>
  </w:style>
  <w:style w:type="paragraph" w:styleId="Dokumentstruktur">
    <w:name w:val="Document Map"/>
    <w:basedOn w:val="Standard"/>
    <w:semiHidden/>
    <w:rsid w:val="007213C9"/>
    <w:pPr>
      <w:shd w:val="clear" w:color="auto" w:fill="000080"/>
    </w:pPr>
    <w:rPr>
      <w:rFonts w:ascii="Tahoma" w:hAnsi="Tahoma"/>
    </w:rPr>
  </w:style>
  <w:style w:type="character" w:styleId="Hyperlink">
    <w:name w:val="Hyperlink"/>
    <w:basedOn w:val="Absatz-Standardschriftart"/>
    <w:rsid w:val="007213C9"/>
    <w:rPr>
      <w:color w:val="0000FF"/>
      <w:u w:val="single"/>
    </w:rPr>
  </w:style>
  <w:style w:type="paragraph" w:styleId="Textkrper">
    <w:name w:val="Body Text"/>
    <w:basedOn w:val="Standard"/>
    <w:rsid w:val="007213C9"/>
    <w:pPr>
      <w:tabs>
        <w:tab w:val="right" w:pos="9214"/>
      </w:tabs>
    </w:pPr>
    <w:rPr>
      <w:rFonts w:ascii="Arial" w:hAnsi="Arial"/>
      <w:sz w:val="22"/>
    </w:rPr>
  </w:style>
  <w:style w:type="paragraph" w:styleId="Liste">
    <w:name w:val="List"/>
    <w:basedOn w:val="Standard"/>
    <w:rsid w:val="007213C9"/>
    <w:pPr>
      <w:ind w:left="283" w:hanging="283"/>
    </w:pPr>
  </w:style>
  <w:style w:type="paragraph" w:styleId="Aufzhlungszeichen2">
    <w:name w:val="List Bullet 2"/>
    <w:basedOn w:val="Standard"/>
    <w:autoRedefine/>
    <w:rsid w:val="007213C9"/>
    <w:pPr>
      <w:numPr>
        <w:numId w:val="7"/>
      </w:numPr>
    </w:pPr>
  </w:style>
  <w:style w:type="paragraph" w:styleId="Listenfortsetzung2">
    <w:name w:val="List Continue 2"/>
    <w:basedOn w:val="Standard"/>
    <w:rsid w:val="007213C9"/>
    <w:pPr>
      <w:spacing w:after="120"/>
      <w:ind w:left="566"/>
    </w:pPr>
  </w:style>
  <w:style w:type="paragraph" w:styleId="Beschriftung">
    <w:name w:val="caption"/>
    <w:basedOn w:val="Standard"/>
    <w:next w:val="Standard"/>
    <w:qFormat/>
    <w:rsid w:val="007213C9"/>
    <w:pPr>
      <w:spacing w:before="120" w:after="120"/>
    </w:pPr>
    <w:rPr>
      <w:b/>
      <w:bCs/>
    </w:rPr>
  </w:style>
  <w:style w:type="paragraph" w:styleId="Unterschrift">
    <w:name w:val="Signature"/>
    <w:basedOn w:val="Standard"/>
    <w:rsid w:val="007213C9"/>
    <w:pPr>
      <w:ind w:left="4252"/>
    </w:pPr>
  </w:style>
  <w:style w:type="paragraph" w:customStyle="1" w:styleId="Betreffzeile">
    <w:name w:val="Betreffzeile"/>
    <w:basedOn w:val="Standard"/>
    <w:rsid w:val="007213C9"/>
  </w:style>
  <w:style w:type="paragraph" w:customStyle="1" w:styleId="FirmenunterschriftAbteilung">
    <w:name w:val="Firmenunterschrift Abteilung"/>
    <w:basedOn w:val="Unterschrift"/>
    <w:rsid w:val="007213C9"/>
  </w:style>
  <w:style w:type="paragraph" w:customStyle="1" w:styleId="Firmenunterschrift">
    <w:name w:val="Firmenunterschrift"/>
    <w:basedOn w:val="Unterschrift"/>
    <w:rsid w:val="007213C9"/>
  </w:style>
  <w:style w:type="paragraph" w:customStyle="1" w:styleId="Bezugszeichentext">
    <w:name w:val="Bezugszeichentext"/>
    <w:basedOn w:val="Standard"/>
    <w:rsid w:val="007213C9"/>
  </w:style>
  <w:style w:type="paragraph" w:customStyle="1" w:styleId="BauherrTel">
    <w:name w:val="BauherrTel"/>
    <w:basedOn w:val="Standard"/>
    <w:rsid w:val="007213C9"/>
    <w:rPr>
      <w:rFonts w:ascii="Arial" w:hAnsi="Arial"/>
      <w:sz w:val="16"/>
    </w:rPr>
  </w:style>
  <w:style w:type="paragraph" w:customStyle="1" w:styleId="ZustndigN">
    <w:name w:val="ZuständigN"/>
    <w:basedOn w:val="Standard"/>
    <w:rsid w:val="007213C9"/>
    <w:rPr>
      <w:rFonts w:ascii="Arial" w:hAnsi="Arial"/>
    </w:rPr>
  </w:style>
  <w:style w:type="paragraph" w:customStyle="1" w:styleId="Adresse2">
    <w:name w:val="Adresse2"/>
    <w:basedOn w:val="Standard"/>
    <w:rsid w:val="007213C9"/>
    <w:pPr>
      <w:tabs>
        <w:tab w:val="left" w:pos="1560"/>
      </w:tabs>
      <w:spacing w:before="120"/>
    </w:pPr>
    <w:rPr>
      <w:rFonts w:ascii="Arial" w:hAnsi="Arial"/>
      <w:sz w:val="22"/>
      <w:lang w:val="de-DE"/>
    </w:rPr>
  </w:style>
  <w:style w:type="paragraph" w:styleId="Sprechblasentext">
    <w:name w:val="Balloon Text"/>
    <w:basedOn w:val="Standard"/>
    <w:semiHidden/>
    <w:rsid w:val="00082BA6"/>
    <w:rPr>
      <w:rFonts w:ascii="Tahoma" w:hAnsi="Tahoma" w:cs="Tahoma"/>
      <w:sz w:val="16"/>
      <w:szCs w:val="16"/>
    </w:rPr>
  </w:style>
  <w:style w:type="character" w:customStyle="1" w:styleId="KopfzeileZchn">
    <w:name w:val="Kopfzeile Zchn"/>
    <w:basedOn w:val="Absatz-Standardschriftart"/>
    <w:link w:val="Kopfzeile"/>
    <w:rsid w:val="00CD6B68"/>
    <w:rPr>
      <w:lang w:val="de-CH"/>
    </w:rPr>
  </w:style>
  <w:style w:type="paragraph" w:styleId="Titel">
    <w:name w:val="Title"/>
    <w:basedOn w:val="Standard"/>
    <w:next w:val="Standard"/>
    <w:link w:val="TitelZchn"/>
    <w:qFormat/>
    <w:rsid w:val="007E0B60"/>
    <w:pPr>
      <w:keepNext/>
      <w:keepLines/>
      <w:adjustRightInd w:val="0"/>
      <w:snapToGrid w:val="0"/>
      <w:spacing w:line="280" w:lineRule="atLeast"/>
    </w:pPr>
    <w:rPr>
      <w:rFonts w:ascii="Arial" w:hAnsi="Arial" w:cs="Arial"/>
      <w:b/>
      <w:bCs/>
      <w:szCs w:val="32"/>
      <w:lang w:eastAsia="de-CH"/>
    </w:rPr>
  </w:style>
  <w:style w:type="character" w:customStyle="1" w:styleId="TitelZchn">
    <w:name w:val="Titel Zchn"/>
    <w:basedOn w:val="Absatz-Standardschriftart"/>
    <w:link w:val="Titel"/>
    <w:rsid w:val="007E0B60"/>
    <w:rPr>
      <w:rFonts w:ascii="Arial" w:hAnsi="Arial" w:cs="Arial"/>
      <w:b/>
      <w:bCs/>
      <w:szCs w:val="32"/>
      <w:lang w:val="de-CH" w:eastAsia="de-CH"/>
    </w:rPr>
  </w:style>
  <w:style w:type="paragraph" w:styleId="Listenabsatz">
    <w:name w:val="List Paragraph"/>
    <w:basedOn w:val="Standard"/>
    <w:uiPriority w:val="34"/>
    <w:qFormat/>
    <w:rsid w:val="007E0B60"/>
    <w:pPr>
      <w:adjustRightInd w:val="0"/>
      <w:snapToGrid w:val="0"/>
      <w:spacing w:line="280" w:lineRule="atLeast"/>
      <w:ind w:left="720"/>
      <w:contextualSpacing/>
    </w:pPr>
    <w:rPr>
      <w:rFonts w:ascii="Arial" w:hAnsi="Arial"/>
      <w:szCs w:val="24"/>
      <w:lang w:eastAsia="de-CH"/>
    </w:rPr>
  </w:style>
  <w:style w:type="table" w:styleId="Tabellenraster">
    <w:name w:val="Table Grid"/>
    <w:basedOn w:val="NormaleTabelle"/>
    <w:uiPriority w:val="39"/>
    <w:rsid w:val="00E11C5F"/>
    <w:rPr>
      <w:rFonts w:ascii="Arial" w:eastAsiaTheme="minorHAnsi" w:hAnsi="Arial" w:cstheme="minorBidi"/>
      <w:szCs w:val="22"/>
      <w:lang w:val="de-CH"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141770">
      <w:bodyDiv w:val="1"/>
      <w:marLeft w:val="0"/>
      <w:marRight w:val="0"/>
      <w:marTop w:val="0"/>
      <w:marBottom w:val="0"/>
      <w:divBdr>
        <w:top w:val="none" w:sz="0" w:space="0" w:color="auto"/>
        <w:left w:val="none" w:sz="0" w:space="0" w:color="auto"/>
        <w:bottom w:val="none" w:sz="0" w:space="0" w:color="auto"/>
        <w:right w:val="none" w:sz="0" w:space="0" w:color="auto"/>
      </w:divBdr>
    </w:div>
    <w:div w:id="124499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vssm-aargau.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513\Anwendungsdaten\Microsoft\Vorlagen\1%20Brief.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C5BCD-EF5F-48CA-9131-EFECB3FF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Brief.dot</Template>
  <TotalTime>0</TotalTime>
  <Pages>2</Pages>
  <Words>225</Words>
  <Characters>1684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VSSM</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VSSM</dc:title>
  <dc:subject/>
  <dc:creator>513</dc:creator>
  <cp:keywords/>
  <cp:lastModifiedBy>Franz Dörig</cp:lastModifiedBy>
  <cp:revision>16</cp:revision>
  <cp:lastPrinted>2024-05-30T09:39:00Z</cp:lastPrinted>
  <dcterms:created xsi:type="dcterms:W3CDTF">2020-05-25T12:58:00Z</dcterms:created>
  <dcterms:modified xsi:type="dcterms:W3CDTF">2025-05-20T13:22:00Z</dcterms:modified>
</cp:coreProperties>
</file>